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2EEAF" w14:textId="77777777" w:rsidR="006D2C7B" w:rsidRDefault="006D2C7B" w:rsidP="00B67343">
      <w:pPr>
        <w:spacing w:after="0" w:line="240" w:lineRule="auto"/>
        <w:jc w:val="center"/>
        <w:rPr>
          <w:rFonts w:asciiTheme="majorHAnsi" w:hAnsiTheme="majorHAnsi" w:cstheme="majorHAnsi"/>
          <w:b/>
          <w:sz w:val="28"/>
          <w:lang w:val="sl-SI"/>
        </w:rPr>
      </w:pPr>
    </w:p>
    <w:p w14:paraId="6014D522" w14:textId="366EE062" w:rsidR="000118AD" w:rsidRPr="006D2C7B" w:rsidRDefault="005D2660" w:rsidP="00B67343">
      <w:pPr>
        <w:spacing w:after="0" w:line="240" w:lineRule="auto"/>
        <w:jc w:val="center"/>
        <w:rPr>
          <w:rFonts w:asciiTheme="majorHAnsi" w:hAnsiTheme="majorHAnsi" w:cstheme="majorHAnsi"/>
          <w:b/>
          <w:sz w:val="32"/>
          <w:szCs w:val="32"/>
          <w:lang w:val="sl-SI"/>
        </w:rPr>
      </w:pPr>
      <w:r w:rsidRPr="006D2C7B">
        <w:rPr>
          <w:rFonts w:asciiTheme="majorHAnsi" w:hAnsiTheme="majorHAnsi" w:cstheme="majorHAnsi"/>
          <w:b/>
          <w:sz w:val="32"/>
          <w:szCs w:val="32"/>
          <w:lang w:val="sl-SI"/>
        </w:rPr>
        <w:t xml:space="preserve">NAVODILA </w:t>
      </w:r>
      <w:r w:rsidR="00FE19E3" w:rsidRPr="006D2C7B">
        <w:rPr>
          <w:rFonts w:asciiTheme="majorHAnsi" w:hAnsiTheme="majorHAnsi" w:cstheme="majorHAnsi"/>
          <w:b/>
          <w:sz w:val="32"/>
          <w:szCs w:val="32"/>
          <w:lang w:val="sl-SI"/>
        </w:rPr>
        <w:t>PONUDNIKOM</w:t>
      </w:r>
    </w:p>
    <w:p w14:paraId="1A41596A" w14:textId="77777777" w:rsidR="002D072D" w:rsidRDefault="002D072D" w:rsidP="00B67343">
      <w:pPr>
        <w:spacing w:after="0" w:line="240" w:lineRule="auto"/>
        <w:rPr>
          <w:rFonts w:asciiTheme="majorHAnsi" w:hAnsiTheme="majorHAnsi" w:cstheme="majorHAnsi"/>
          <w:lang w:val="sl-SI"/>
        </w:rPr>
      </w:pPr>
    </w:p>
    <w:p w14:paraId="600C58BE" w14:textId="77777777" w:rsidR="006D2C7B" w:rsidRDefault="006D2C7B" w:rsidP="00B67343">
      <w:pPr>
        <w:spacing w:after="0" w:line="240" w:lineRule="auto"/>
        <w:rPr>
          <w:rFonts w:asciiTheme="majorHAnsi" w:hAnsiTheme="majorHAnsi" w:cstheme="majorHAnsi"/>
          <w:lang w:val="sl-SI"/>
        </w:rPr>
      </w:pPr>
    </w:p>
    <w:p w14:paraId="49D4F428" w14:textId="77777777" w:rsidR="006D2C7B" w:rsidRPr="006F193A" w:rsidRDefault="006D2C7B" w:rsidP="00B67343">
      <w:pPr>
        <w:spacing w:after="0" w:line="240" w:lineRule="auto"/>
        <w:rPr>
          <w:rFonts w:asciiTheme="majorHAnsi" w:hAnsiTheme="majorHAnsi" w:cstheme="majorHAnsi"/>
          <w:lang w:val="sl-SI"/>
        </w:rPr>
      </w:pPr>
    </w:p>
    <w:p w14:paraId="580FFCBE" w14:textId="77777777" w:rsidR="00B67343" w:rsidRDefault="00740E87"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PODATKI O NAROČNIKU IN POSTOPKU</w:t>
      </w:r>
    </w:p>
    <w:p w14:paraId="29A637F2" w14:textId="77777777" w:rsidR="006D2C7B" w:rsidRPr="006F193A" w:rsidRDefault="006D2C7B" w:rsidP="006D2C7B">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F193A" w14:paraId="2B2A54E9" w14:textId="77777777" w:rsidTr="001A43CC">
        <w:trPr>
          <w:trHeight w:val="20"/>
          <w:jc w:val="center"/>
        </w:trPr>
        <w:tc>
          <w:tcPr>
            <w:tcW w:w="3345" w:type="dxa"/>
            <w:shd w:val="clear" w:color="auto" w:fill="FDB940"/>
            <w:vAlign w:val="center"/>
          </w:tcPr>
          <w:p w14:paraId="785FD891"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w:t>
            </w:r>
          </w:p>
        </w:tc>
        <w:tc>
          <w:tcPr>
            <w:tcW w:w="6350" w:type="dxa"/>
            <w:shd w:val="clear" w:color="auto" w:fill="FFF2CC" w:themeFill="accent4" w:themeFillTint="33"/>
            <w:vAlign w:val="center"/>
          </w:tcPr>
          <w:p w14:paraId="7A0212C7" w14:textId="46D72092" w:rsidR="00710518" w:rsidRDefault="002E6337" w:rsidP="00B67343">
            <w:pPr>
              <w:spacing w:after="0" w:line="240" w:lineRule="auto"/>
              <w:rPr>
                <w:rFonts w:asciiTheme="majorHAnsi" w:hAnsiTheme="majorHAnsi" w:cstheme="majorHAnsi"/>
                <w:b/>
                <w:lang w:val="sl-SI"/>
              </w:rPr>
            </w:pPr>
            <w:r>
              <w:rPr>
                <w:rFonts w:asciiTheme="majorHAnsi" w:hAnsiTheme="majorHAnsi" w:cstheme="majorHAnsi"/>
                <w:b/>
                <w:lang w:val="sl-SI"/>
              </w:rPr>
              <w:t>MVI</w:t>
            </w:r>
            <w:r w:rsidR="002B15F5">
              <w:rPr>
                <w:rFonts w:asciiTheme="majorHAnsi" w:hAnsiTheme="majorHAnsi" w:cstheme="majorHAnsi"/>
                <w:b/>
                <w:lang w:val="sl-SI"/>
              </w:rPr>
              <w:t xml:space="preserve"> - Ministrstvo za vzgojo in izobraževanje</w:t>
            </w:r>
          </w:p>
          <w:p w14:paraId="38D229D3" w14:textId="77777777" w:rsidR="00A76004" w:rsidRDefault="00A76004" w:rsidP="00B67343">
            <w:pPr>
              <w:spacing w:after="0" w:line="240" w:lineRule="auto"/>
              <w:rPr>
                <w:rFonts w:asciiTheme="majorHAnsi" w:hAnsiTheme="majorHAnsi" w:cstheme="majorHAnsi"/>
                <w:b/>
                <w:lang w:val="sl-SI"/>
              </w:rPr>
            </w:pPr>
            <w:r w:rsidRPr="00BA23E3">
              <w:rPr>
                <w:rFonts w:asciiTheme="majorHAnsi" w:hAnsiTheme="majorHAnsi" w:cstheme="majorHAnsi"/>
                <w:b/>
                <w:lang w:val="sl-SI"/>
              </w:rPr>
              <w:t>Masarykova cesta 16</w:t>
            </w:r>
          </w:p>
          <w:p w14:paraId="0D4BACA1" w14:textId="54F6623D" w:rsidR="00A76004" w:rsidRPr="006F193A" w:rsidRDefault="00A76004" w:rsidP="00B67343">
            <w:pPr>
              <w:spacing w:after="0" w:line="240" w:lineRule="auto"/>
              <w:rPr>
                <w:rFonts w:asciiTheme="majorHAnsi" w:hAnsiTheme="majorHAnsi" w:cstheme="majorHAnsi"/>
                <w:b/>
                <w:lang w:val="sl-SI"/>
              </w:rPr>
            </w:pPr>
            <w:r w:rsidRPr="00BA23E3">
              <w:rPr>
                <w:rFonts w:asciiTheme="majorHAnsi" w:hAnsiTheme="majorHAnsi" w:cstheme="majorHAnsi"/>
                <w:b/>
                <w:lang w:val="sl-SI"/>
              </w:rPr>
              <w:t>1000 Ljubljana</w:t>
            </w:r>
          </w:p>
        </w:tc>
      </w:tr>
      <w:tr w:rsidR="006D2C7B" w:rsidRPr="006F193A" w14:paraId="644E58C6" w14:textId="77777777" w:rsidTr="001A43CC">
        <w:trPr>
          <w:trHeight w:val="20"/>
          <w:jc w:val="center"/>
        </w:trPr>
        <w:tc>
          <w:tcPr>
            <w:tcW w:w="3345" w:type="dxa"/>
            <w:shd w:val="clear" w:color="auto" w:fill="FDB940"/>
            <w:vAlign w:val="center"/>
          </w:tcPr>
          <w:p w14:paraId="6C0FD130" w14:textId="5C75FFC8" w:rsidR="006D2C7B" w:rsidRPr="006F193A" w:rsidRDefault="006D2C7B" w:rsidP="006D2C7B">
            <w:pPr>
              <w:spacing w:after="0" w:line="240" w:lineRule="auto"/>
              <w:rPr>
                <w:rFonts w:asciiTheme="majorHAnsi" w:hAnsiTheme="majorHAnsi" w:cstheme="majorHAnsi"/>
                <w:b/>
                <w:lang w:val="sl-SI"/>
              </w:rPr>
            </w:pPr>
            <w:r>
              <w:rPr>
                <w:rFonts w:asciiTheme="majorHAnsi" w:hAnsiTheme="majorHAnsi" w:cstheme="majorHAnsi"/>
                <w:b/>
                <w:lang w:val="sl-SI"/>
              </w:rPr>
              <w:t>Izvajalec javnega naročila</w:t>
            </w:r>
          </w:p>
        </w:tc>
        <w:tc>
          <w:tcPr>
            <w:tcW w:w="6350" w:type="dxa"/>
            <w:shd w:val="clear" w:color="auto" w:fill="FFF2CC" w:themeFill="accent4" w:themeFillTint="33"/>
            <w:vAlign w:val="center"/>
          </w:tcPr>
          <w:p w14:paraId="35D916D9" w14:textId="56243FE5" w:rsidR="006D2C7B" w:rsidRDefault="006D2C7B" w:rsidP="006D2C7B">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Arnes – po pooblastilu št. </w:t>
            </w:r>
            <w:r w:rsidRPr="0065456F">
              <w:rPr>
                <w:rFonts w:asciiTheme="majorHAnsi" w:hAnsiTheme="majorHAnsi" w:cstheme="majorHAnsi"/>
                <w:b/>
                <w:lang w:val="sl-SI"/>
              </w:rPr>
              <w:t>303-42/2026-3350-3</w:t>
            </w:r>
            <w:r>
              <w:rPr>
                <w:rFonts w:asciiTheme="majorHAnsi" w:hAnsiTheme="majorHAnsi" w:cstheme="majorHAnsi"/>
                <w:b/>
                <w:lang w:val="sl-SI"/>
              </w:rPr>
              <w:t xml:space="preserve"> z dne 6. 5. 2026 na podlagi 3. odstavka 66. člena ZJN-3</w:t>
            </w:r>
          </w:p>
        </w:tc>
      </w:tr>
      <w:tr w:rsidR="002E6337" w:rsidRPr="006F193A" w14:paraId="12BB70CF" w14:textId="77777777" w:rsidTr="001A43CC">
        <w:trPr>
          <w:trHeight w:val="20"/>
          <w:jc w:val="center"/>
        </w:trPr>
        <w:tc>
          <w:tcPr>
            <w:tcW w:w="3345" w:type="dxa"/>
            <w:shd w:val="clear" w:color="auto" w:fill="FDB940"/>
            <w:vAlign w:val="center"/>
          </w:tcPr>
          <w:p w14:paraId="12083FDF" w14:textId="77777777" w:rsidR="002E6337" w:rsidRPr="006F193A" w:rsidRDefault="002E6337" w:rsidP="002E6337">
            <w:pPr>
              <w:spacing w:after="0" w:line="240" w:lineRule="auto"/>
              <w:rPr>
                <w:rFonts w:asciiTheme="majorHAnsi" w:hAnsiTheme="majorHAnsi" w:cstheme="majorHAnsi"/>
                <w:b/>
                <w:lang w:val="sl-SI"/>
              </w:rPr>
            </w:pPr>
            <w:r w:rsidRPr="006F193A">
              <w:rPr>
                <w:rFonts w:asciiTheme="majorHAnsi" w:hAnsiTheme="majorHAnsi" w:cstheme="majorHAnsi"/>
                <w:b/>
                <w:lang w:val="sl-SI"/>
              </w:rPr>
              <w:t>Oznaka javnega naročila</w:t>
            </w:r>
          </w:p>
        </w:tc>
        <w:tc>
          <w:tcPr>
            <w:tcW w:w="6350" w:type="dxa"/>
            <w:shd w:val="clear" w:color="auto" w:fill="FFF2CC" w:themeFill="accent4" w:themeFillTint="33"/>
            <w:vAlign w:val="center"/>
          </w:tcPr>
          <w:p w14:paraId="6186FD97" w14:textId="4C21F7DD" w:rsidR="002E6337" w:rsidRPr="006F193A" w:rsidRDefault="002E6337" w:rsidP="002E6337">
            <w:pPr>
              <w:spacing w:after="0" w:line="240" w:lineRule="auto"/>
              <w:rPr>
                <w:rFonts w:asciiTheme="majorHAnsi" w:hAnsiTheme="majorHAnsi" w:cstheme="majorHAnsi"/>
                <w:b/>
                <w:lang w:val="sl-SI"/>
              </w:rPr>
            </w:pPr>
            <w:r w:rsidRPr="00374AA0">
              <w:rPr>
                <w:rFonts w:asciiTheme="majorHAnsi" w:hAnsiTheme="majorHAnsi" w:cstheme="majorHAnsi"/>
                <w:b/>
                <w:bCs/>
                <w:lang w:val="sl-SI"/>
              </w:rPr>
              <w:t>GPU</w:t>
            </w:r>
            <w:r w:rsidR="00374AA0">
              <w:rPr>
                <w:rFonts w:asciiTheme="majorHAnsi" w:hAnsiTheme="majorHAnsi" w:cstheme="majorHAnsi"/>
                <w:b/>
                <w:bCs/>
                <w:lang w:val="sl-SI"/>
              </w:rPr>
              <w:t xml:space="preserve"> strežniki</w:t>
            </w:r>
          </w:p>
        </w:tc>
      </w:tr>
      <w:tr w:rsidR="002E6337" w:rsidRPr="006F193A" w14:paraId="5E9A118F" w14:textId="77777777" w:rsidTr="001A43CC">
        <w:trPr>
          <w:trHeight w:val="20"/>
          <w:jc w:val="center"/>
        </w:trPr>
        <w:tc>
          <w:tcPr>
            <w:tcW w:w="3345" w:type="dxa"/>
            <w:shd w:val="clear" w:color="auto" w:fill="FDB940"/>
            <w:vAlign w:val="center"/>
          </w:tcPr>
          <w:p w14:paraId="3BE37EB4" w14:textId="77777777" w:rsidR="002E6337" w:rsidRPr="006F193A" w:rsidRDefault="002E6337" w:rsidP="002E6337">
            <w:p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c>
        <w:tc>
          <w:tcPr>
            <w:tcW w:w="6350" w:type="dxa"/>
            <w:shd w:val="clear" w:color="auto" w:fill="FFF2CC" w:themeFill="accent4" w:themeFillTint="33"/>
            <w:vAlign w:val="center"/>
          </w:tcPr>
          <w:p w14:paraId="2180A080" w14:textId="4ADB1E8D" w:rsidR="002E6337" w:rsidRPr="00374AA0" w:rsidRDefault="002E6337" w:rsidP="002E6337">
            <w:pPr>
              <w:spacing w:after="0" w:line="240" w:lineRule="auto"/>
              <w:rPr>
                <w:rFonts w:asciiTheme="majorHAnsi" w:hAnsiTheme="majorHAnsi" w:cstheme="majorHAnsi"/>
                <w:b/>
                <w:lang w:val="sl-SI"/>
              </w:rPr>
            </w:pPr>
            <w:r w:rsidRPr="00374AA0">
              <w:rPr>
                <w:rFonts w:asciiTheme="majorHAnsi" w:hAnsiTheme="majorHAnsi" w:cstheme="majorHAnsi"/>
              </w:rPr>
              <w:t>Specializirana strežniška oprema z GPU pospeševalniki </w:t>
            </w:r>
          </w:p>
        </w:tc>
      </w:tr>
      <w:tr w:rsidR="002E6337" w:rsidRPr="006F193A" w14:paraId="07C9BFAA" w14:textId="77777777" w:rsidTr="001A43CC">
        <w:trPr>
          <w:trHeight w:val="20"/>
          <w:jc w:val="center"/>
        </w:trPr>
        <w:tc>
          <w:tcPr>
            <w:tcW w:w="3345" w:type="dxa"/>
            <w:shd w:val="clear" w:color="auto" w:fill="FDB940"/>
            <w:vAlign w:val="center"/>
          </w:tcPr>
          <w:p w14:paraId="57A08A97" w14:textId="77777777" w:rsidR="002E6337" w:rsidRPr="006F193A" w:rsidRDefault="002E6337" w:rsidP="002E6337">
            <w:pPr>
              <w:spacing w:after="0" w:line="240" w:lineRule="auto"/>
              <w:rPr>
                <w:rFonts w:asciiTheme="majorHAnsi" w:hAnsiTheme="majorHAnsi" w:cstheme="majorHAnsi"/>
                <w:b/>
                <w:lang w:val="sl-SI"/>
              </w:rPr>
            </w:pPr>
            <w:r w:rsidRPr="006F193A">
              <w:rPr>
                <w:rFonts w:asciiTheme="majorHAnsi" w:hAnsiTheme="majorHAnsi" w:cstheme="majorHAnsi"/>
                <w:b/>
                <w:lang w:val="sl-SI"/>
              </w:rPr>
              <w:t>Postopek</w:t>
            </w:r>
          </w:p>
        </w:tc>
        <w:tc>
          <w:tcPr>
            <w:tcW w:w="6350" w:type="dxa"/>
            <w:shd w:val="clear" w:color="auto" w:fill="FFF2CC" w:themeFill="accent4" w:themeFillTint="33"/>
            <w:vAlign w:val="center"/>
          </w:tcPr>
          <w:p w14:paraId="44F1B56C" w14:textId="0BB1EA57" w:rsidR="002E6337" w:rsidRPr="006F193A" w:rsidRDefault="002E6337" w:rsidP="002E6337">
            <w:pPr>
              <w:spacing w:after="0" w:line="240" w:lineRule="auto"/>
              <w:rPr>
                <w:rFonts w:asciiTheme="majorHAnsi" w:hAnsiTheme="majorHAnsi" w:cstheme="majorHAnsi"/>
                <w:lang w:val="sl-SI"/>
              </w:rPr>
            </w:pPr>
            <w:r w:rsidRPr="006F193A">
              <w:rPr>
                <w:rFonts w:asciiTheme="majorHAnsi" w:hAnsiTheme="majorHAnsi" w:cstheme="majorHAnsi"/>
                <w:lang w:val="sl-SI"/>
              </w:rPr>
              <w:t xml:space="preserve">Odprti postopek </w:t>
            </w:r>
          </w:p>
        </w:tc>
      </w:tr>
      <w:tr w:rsidR="002E6337" w:rsidRPr="006F193A" w14:paraId="26EAFCEC" w14:textId="77777777" w:rsidTr="001A43CC">
        <w:trPr>
          <w:trHeight w:val="20"/>
          <w:jc w:val="center"/>
        </w:trPr>
        <w:tc>
          <w:tcPr>
            <w:tcW w:w="3345" w:type="dxa"/>
            <w:shd w:val="clear" w:color="auto" w:fill="FDB940"/>
            <w:vAlign w:val="center"/>
          </w:tcPr>
          <w:p w14:paraId="61CA7E8C" w14:textId="77777777" w:rsidR="002E6337" w:rsidRPr="006F193A" w:rsidRDefault="002E6337" w:rsidP="002E6337">
            <w:pPr>
              <w:spacing w:after="0" w:line="240" w:lineRule="auto"/>
              <w:rPr>
                <w:rFonts w:asciiTheme="majorHAnsi" w:hAnsiTheme="majorHAnsi" w:cstheme="majorHAnsi"/>
                <w:b/>
                <w:lang w:val="sl-SI"/>
              </w:rPr>
            </w:pPr>
            <w:r w:rsidRPr="006F193A">
              <w:rPr>
                <w:rFonts w:asciiTheme="majorHAnsi" w:hAnsiTheme="majorHAnsi" w:cstheme="majorHAnsi"/>
                <w:b/>
                <w:lang w:val="sl-SI"/>
              </w:rPr>
              <w:t>Podlaga (člen) po Zakonu o javnem naročanju</w:t>
            </w:r>
          </w:p>
          <w:p w14:paraId="3065BDFE" w14:textId="7111DA65" w:rsidR="002E6337" w:rsidRPr="006F193A" w:rsidRDefault="002E6337" w:rsidP="002E6337">
            <w:pPr>
              <w:spacing w:after="0" w:line="240" w:lineRule="auto"/>
              <w:rPr>
                <w:rFonts w:asciiTheme="majorHAnsi" w:hAnsiTheme="majorHAnsi" w:cstheme="majorHAnsi"/>
                <w:b/>
                <w:lang w:val="sl-SI"/>
              </w:rPr>
            </w:pPr>
            <w:r w:rsidRPr="006F193A">
              <w:rPr>
                <w:rFonts w:asciiTheme="majorHAnsi" w:hAnsiTheme="majorHAnsi" w:cstheme="majorHAnsi"/>
                <w:lang w:val="sl-SI"/>
              </w:rPr>
              <w:t>(Uradni list RS, št. 91/2015 in 14/18; v nadaljevanju ZJN-3)</w:t>
            </w:r>
          </w:p>
        </w:tc>
        <w:tc>
          <w:tcPr>
            <w:tcW w:w="6350" w:type="dxa"/>
            <w:tcBorders>
              <w:bottom w:val="single" w:sz="4" w:space="0" w:color="auto"/>
            </w:tcBorders>
            <w:shd w:val="clear" w:color="auto" w:fill="FFF2CC" w:themeFill="accent4" w:themeFillTint="33"/>
            <w:vAlign w:val="center"/>
          </w:tcPr>
          <w:p w14:paraId="4A3679C9" w14:textId="6A1D5C8D" w:rsidR="002E6337" w:rsidRPr="006F193A" w:rsidRDefault="002E6337" w:rsidP="002E6337">
            <w:pPr>
              <w:pStyle w:val="TableContents"/>
              <w:keepNext/>
              <w:keepLines/>
              <w:rPr>
                <w:rFonts w:asciiTheme="majorHAnsi" w:hAnsiTheme="majorHAnsi" w:cstheme="majorHAnsi"/>
                <w:sz w:val="22"/>
                <w:szCs w:val="22"/>
              </w:rPr>
            </w:pPr>
            <w:r w:rsidRPr="002E6337">
              <w:rPr>
                <w:rFonts w:asciiTheme="majorHAnsi" w:hAnsiTheme="majorHAnsi" w:cstheme="majorHAnsi"/>
                <w:b/>
                <w:bCs/>
                <w:sz w:val="22"/>
                <w:szCs w:val="22"/>
              </w:rPr>
              <w:t>40. člen Zakona o javnem naročanju</w:t>
            </w:r>
            <w:r w:rsidRPr="002E6337">
              <w:rPr>
                <w:rFonts w:asciiTheme="majorHAnsi" w:hAnsiTheme="majorHAnsi" w:cstheme="majorHAnsi"/>
                <w:sz w:val="22"/>
                <w:szCs w:val="22"/>
              </w:rPr>
              <w:t xml:space="preserve"> (Uradni list RS, št. 91/15, 14/18, 121/21, 10/22, 74/22 – odl. US, 100/22 – ZNUZSZS, 28/23, 88/23 – ZOPNN-F in 83/25 – ZOUL; v nadaljevanju ZJN-3)</w:t>
            </w:r>
          </w:p>
        </w:tc>
      </w:tr>
      <w:tr w:rsidR="006D2C7B" w:rsidRPr="006F193A" w14:paraId="699D1C79" w14:textId="77777777" w:rsidTr="006D2C7B">
        <w:trPr>
          <w:trHeight w:val="7031"/>
          <w:jc w:val="center"/>
        </w:trPr>
        <w:tc>
          <w:tcPr>
            <w:tcW w:w="3345" w:type="dxa"/>
            <w:shd w:val="clear" w:color="auto" w:fill="FDB940"/>
            <w:vAlign w:val="center"/>
          </w:tcPr>
          <w:p w14:paraId="1FF5A89A" w14:textId="77777777" w:rsidR="006D2C7B" w:rsidRPr="006F193A" w:rsidRDefault="006D2C7B" w:rsidP="006D2C7B">
            <w:pPr>
              <w:spacing w:after="0" w:line="240" w:lineRule="auto"/>
              <w:rPr>
                <w:rFonts w:asciiTheme="majorHAnsi" w:hAnsiTheme="majorHAnsi" w:cstheme="majorHAnsi"/>
                <w:b/>
                <w:lang w:val="sl-SI"/>
              </w:rPr>
            </w:pPr>
            <w:r w:rsidRPr="006F193A">
              <w:rPr>
                <w:rFonts w:asciiTheme="majorHAnsi" w:hAnsiTheme="majorHAnsi" w:cstheme="majorHAnsi"/>
                <w:b/>
                <w:lang w:val="sl-SI"/>
              </w:rPr>
              <w:lastRenderedPageBreak/>
              <w:t>Opis (potek) postopka in trajanje naročila</w:t>
            </w:r>
          </w:p>
        </w:tc>
        <w:tc>
          <w:tcPr>
            <w:tcW w:w="6350" w:type="dxa"/>
            <w:shd w:val="clear" w:color="auto" w:fill="FFF2CC" w:themeFill="accent4" w:themeFillTint="33"/>
            <w:vAlign w:val="center"/>
          </w:tcPr>
          <w:p w14:paraId="7AA6CAF5" w14:textId="77777777" w:rsidR="006D2C7B" w:rsidRDefault="006D2C7B" w:rsidP="006D2C7B">
            <w:pPr>
              <w:spacing w:after="0" w:line="240" w:lineRule="auto"/>
              <w:jc w:val="both"/>
              <w:rPr>
                <w:rFonts w:asciiTheme="majorHAnsi" w:hAnsiTheme="majorHAnsi" w:cstheme="majorHAnsi"/>
                <w:lang w:val="sl-SI"/>
              </w:rPr>
            </w:pPr>
            <w:r>
              <w:rPr>
                <w:rFonts w:asciiTheme="majorHAnsi" w:hAnsiTheme="majorHAnsi" w:cstheme="majorHAnsi"/>
                <w:lang w:val="sl-SI"/>
              </w:rPr>
              <w:t xml:space="preserve">Izvajalec javnega naročila izvaja postopek na podlagi pooblastila </w:t>
            </w:r>
            <w:r w:rsidRPr="00AC5825">
              <w:rPr>
                <w:rFonts w:asciiTheme="majorHAnsi" w:hAnsiTheme="majorHAnsi" w:cstheme="majorHAnsi"/>
                <w:lang w:val="sl-SI"/>
              </w:rPr>
              <w:t>MVI št. 303-42/2026-3350-3</w:t>
            </w:r>
            <w:r>
              <w:rPr>
                <w:rFonts w:asciiTheme="majorHAnsi" w:hAnsiTheme="majorHAnsi" w:cstheme="majorHAnsi"/>
                <w:lang w:val="sl-SI"/>
              </w:rPr>
              <w:t xml:space="preserve"> z dne 6. 5. 2026</w:t>
            </w:r>
            <w:r w:rsidRPr="0054097D">
              <w:rPr>
                <w:rFonts w:asciiTheme="majorHAnsi" w:hAnsiTheme="majorHAnsi" w:cstheme="majorHAnsi"/>
                <w:lang w:val="sl-SI"/>
              </w:rPr>
              <w:t xml:space="preserve"> na podlagi 3. odstavka 66. člena</w:t>
            </w:r>
            <w:r>
              <w:rPr>
                <w:rFonts w:asciiTheme="majorHAnsi" w:hAnsiTheme="majorHAnsi" w:cstheme="majorHAnsi"/>
                <w:lang w:val="sl-SI"/>
              </w:rPr>
              <w:t xml:space="preserve"> v imenu in za račun naročnika MVI. </w:t>
            </w:r>
          </w:p>
          <w:p w14:paraId="6BC51E86" w14:textId="77777777" w:rsidR="006D2C7B" w:rsidRDefault="006D2C7B" w:rsidP="006D2C7B">
            <w:pPr>
              <w:spacing w:after="0" w:line="240" w:lineRule="auto"/>
              <w:jc w:val="both"/>
              <w:rPr>
                <w:rFonts w:asciiTheme="majorHAnsi" w:hAnsiTheme="majorHAnsi" w:cstheme="majorHAnsi"/>
                <w:lang w:val="sl-SI"/>
              </w:rPr>
            </w:pPr>
          </w:p>
          <w:p w14:paraId="0430EEE6" w14:textId="77777777" w:rsidR="006D2C7B" w:rsidRDefault="006D2C7B" w:rsidP="006D2C7B">
            <w:pPr>
              <w:spacing w:after="0" w:line="240" w:lineRule="auto"/>
              <w:jc w:val="both"/>
              <w:rPr>
                <w:rFonts w:asciiTheme="majorHAnsi" w:hAnsiTheme="majorHAnsi" w:cstheme="majorHAnsi"/>
                <w:lang w:val="sl-SI"/>
              </w:rPr>
            </w:pPr>
            <w:r w:rsidRPr="00E16BD6">
              <w:rPr>
                <w:rFonts w:asciiTheme="majorHAnsi" w:hAnsiTheme="majorHAnsi" w:cstheme="majorHAnsi"/>
                <w:lang w:val="sl-SI"/>
              </w:rPr>
              <w:t xml:space="preserve">Naročnik bo sklenil </w:t>
            </w:r>
            <w:r>
              <w:rPr>
                <w:rFonts w:asciiTheme="majorHAnsi" w:hAnsiTheme="majorHAnsi" w:cstheme="majorHAnsi"/>
                <w:lang w:val="sl-SI"/>
              </w:rPr>
              <w:t>pogodbo s ponudnikom</w:t>
            </w:r>
            <w:r w:rsidRPr="00E16BD6">
              <w:rPr>
                <w:rFonts w:asciiTheme="majorHAnsi" w:hAnsiTheme="majorHAnsi" w:cstheme="majorHAnsi"/>
                <w:lang w:val="sl-SI"/>
              </w:rPr>
              <w:t>, ki bo glede na merilo najugodnejši.</w:t>
            </w:r>
            <w:r>
              <w:rPr>
                <w:rFonts w:asciiTheme="majorHAnsi" w:hAnsiTheme="majorHAnsi" w:cstheme="majorHAnsi"/>
                <w:lang w:val="sl-SI"/>
              </w:rPr>
              <w:t xml:space="preserve"> </w:t>
            </w:r>
          </w:p>
          <w:p w14:paraId="6449968A" w14:textId="77777777" w:rsidR="006D2C7B" w:rsidRDefault="006D2C7B" w:rsidP="006D2C7B">
            <w:pPr>
              <w:spacing w:after="0" w:line="240" w:lineRule="auto"/>
              <w:jc w:val="both"/>
              <w:rPr>
                <w:rFonts w:asciiTheme="majorHAnsi" w:hAnsiTheme="majorHAnsi" w:cstheme="majorHAnsi"/>
                <w:lang w:val="sl-SI"/>
              </w:rPr>
            </w:pPr>
          </w:p>
          <w:p w14:paraId="762113AE" w14:textId="77777777" w:rsidR="006D2C7B" w:rsidRDefault="006D2C7B" w:rsidP="006D2C7B">
            <w:pPr>
              <w:spacing w:after="0" w:line="240" w:lineRule="auto"/>
              <w:jc w:val="both"/>
              <w:rPr>
                <w:rFonts w:asciiTheme="majorHAnsi" w:hAnsiTheme="majorHAnsi" w:cstheme="majorHAnsi"/>
                <w:lang w:val="sl-SI"/>
              </w:rPr>
            </w:pPr>
            <w:r w:rsidRPr="009C67C9">
              <w:rPr>
                <w:rFonts w:asciiTheme="majorHAnsi" w:hAnsiTheme="majorHAnsi" w:cstheme="majorHAnsi"/>
                <w:lang w:val="sl-SI"/>
              </w:rPr>
              <w:t xml:space="preserve">Naročnik želi z izvedbo javnega naročila pridobiti čim večje število kosov zahtevane opreme v okviru razpoložljivih proračunskih sredstev. Da bi zagotovili gospodarno porabo sredstev in preprečili neupravičeno visoke ponudbene cene na enoto, naročnik določa </w:t>
            </w:r>
            <w:r w:rsidRPr="009C67C9">
              <w:rPr>
                <w:rFonts w:asciiTheme="majorHAnsi" w:hAnsiTheme="majorHAnsi" w:cstheme="majorHAnsi"/>
                <w:b/>
                <w:bCs/>
                <w:lang w:val="sl-SI"/>
              </w:rPr>
              <w:t>minimalno zahtevano količino 2 (dveh) kosov</w:t>
            </w:r>
            <w:r w:rsidRPr="009C67C9">
              <w:rPr>
                <w:rFonts w:asciiTheme="majorHAnsi" w:hAnsiTheme="majorHAnsi" w:cstheme="majorHAnsi"/>
                <w:lang w:val="sl-SI"/>
              </w:rPr>
              <w:t>. Ponudba, ki bo vsebovala manjše število kosov od zahtevanega ali bo presegala skupna zagotovljena sredstva, se bo štela za nedopustno.</w:t>
            </w:r>
          </w:p>
          <w:p w14:paraId="6DFCFB76" w14:textId="77777777" w:rsidR="006D2C7B" w:rsidRDefault="006D2C7B" w:rsidP="006D2C7B">
            <w:pPr>
              <w:spacing w:after="0" w:line="240" w:lineRule="auto"/>
              <w:jc w:val="both"/>
              <w:rPr>
                <w:rFonts w:asciiTheme="majorHAnsi" w:hAnsiTheme="majorHAnsi" w:cstheme="majorHAnsi"/>
                <w:lang w:val="sl-SI"/>
              </w:rPr>
            </w:pPr>
          </w:p>
          <w:p w14:paraId="1D47C472" w14:textId="77777777" w:rsidR="006D2C7B" w:rsidRDefault="006D2C7B" w:rsidP="006D2C7B">
            <w:pPr>
              <w:spacing w:after="0" w:line="240" w:lineRule="auto"/>
              <w:jc w:val="both"/>
              <w:rPr>
                <w:rFonts w:asciiTheme="majorHAnsi" w:hAnsiTheme="majorHAnsi" w:cstheme="majorHAnsi"/>
                <w:color w:val="000000" w:themeColor="text1"/>
                <w:lang w:val="sl-SI"/>
              </w:rPr>
            </w:pPr>
            <w:r>
              <w:rPr>
                <w:rFonts w:asciiTheme="majorHAnsi" w:hAnsiTheme="majorHAnsi" w:cstheme="majorHAnsi"/>
                <w:lang w:val="sl-SI"/>
              </w:rPr>
              <w:t>Naročnik ima za to javno naročilo rezervirana finančna sredstva. R</w:t>
            </w:r>
            <w:r>
              <w:rPr>
                <w:rFonts w:asciiTheme="majorHAnsi" w:hAnsiTheme="majorHAnsi" w:cstheme="majorHAnsi"/>
                <w:color w:val="000000" w:themeColor="text1"/>
                <w:lang w:val="sl-SI"/>
              </w:rPr>
              <w:t xml:space="preserve">ok za porabo rezerviranih finančnih sredstev za to javno naročilo je </w:t>
            </w:r>
            <w:r w:rsidRPr="00907907">
              <w:rPr>
                <w:rFonts w:asciiTheme="majorHAnsi" w:hAnsiTheme="majorHAnsi" w:cstheme="majorHAnsi"/>
                <w:color w:val="000000" w:themeColor="text1"/>
                <w:lang w:val="sl-SI"/>
              </w:rPr>
              <w:t>25. 8. 2026</w:t>
            </w:r>
            <w:r>
              <w:rPr>
                <w:rFonts w:asciiTheme="majorHAnsi" w:hAnsiTheme="majorHAnsi" w:cstheme="majorHAnsi"/>
                <w:color w:val="000000" w:themeColor="text1"/>
                <w:lang w:val="sl-SI"/>
              </w:rPr>
              <w:t>. Po preteku tega roka naročnik s temi finančnimi sredstvi ne bo več razpolagal.</w:t>
            </w:r>
          </w:p>
          <w:p w14:paraId="65481683" w14:textId="77777777" w:rsidR="006D2C7B" w:rsidRDefault="006D2C7B" w:rsidP="006D2C7B">
            <w:pPr>
              <w:spacing w:after="0" w:line="240" w:lineRule="auto"/>
              <w:jc w:val="both"/>
              <w:rPr>
                <w:rFonts w:asciiTheme="majorHAnsi" w:hAnsiTheme="majorHAnsi" w:cstheme="majorHAnsi"/>
                <w:color w:val="000000" w:themeColor="text1"/>
                <w:lang w:val="sl-SI"/>
              </w:rPr>
            </w:pPr>
          </w:p>
          <w:p w14:paraId="15D6B9A8" w14:textId="19949C46" w:rsidR="006D2C7B" w:rsidRPr="002E6337" w:rsidRDefault="006D2C7B" w:rsidP="006D2C7B">
            <w:pPr>
              <w:spacing w:after="0" w:line="240" w:lineRule="auto"/>
              <w:jc w:val="both"/>
              <w:rPr>
                <w:rFonts w:asciiTheme="majorHAnsi" w:hAnsiTheme="majorHAnsi" w:cstheme="majorHAnsi"/>
                <w:highlight w:val="yellow"/>
                <w:lang w:val="sl-SI"/>
              </w:rPr>
            </w:pPr>
            <w:r>
              <w:rPr>
                <w:rFonts w:asciiTheme="majorHAnsi" w:hAnsiTheme="majorHAnsi" w:cstheme="majorHAnsi"/>
                <w:lang w:val="sl-SI"/>
              </w:rPr>
              <w:t>Izvajalec javnega naročila pojasnjuje, da je naročnik</w:t>
            </w:r>
            <w:r w:rsidRPr="00907907">
              <w:rPr>
                <w:rFonts w:asciiTheme="majorHAnsi" w:hAnsiTheme="majorHAnsi" w:cstheme="majorHAnsi"/>
                <w:lang w:val="sl-SI"/>
              </w:rPr>
              <w:t xml:space="preserve"> MVI državni organ, pristojen za področje izobraževanja in znanstveno-raziskovalne dejavnosti, zato je upravičen do posebnih izobraževalnih popustov in ugodnosti (t.i. Academic/Education programs), ki jih proizvajalci opreme in programske opreme nudijo za ta sektor. Ponudnik mora pri pripravi ponudbe preveriti in uveljaviti vse te ugodnosti. Naročnik bo izbranemu ponudniku po potrebi predložil podpisano izjavo o nekomercialni rabi (Priloga 0</w:t>
            </w:r>
            <w:r>
              <w:rPr>
                <w:rFonts w:asciiTheme="majorHAnsi" w:hAnsiTheme="majorHAnsi" w:cstheme="majorHAnsi"/>
                <w:lang w:val="sl-SI"/>
              </w:rPr>
              <w:t>9</w:t>
            </w:r>
            <w:r w:rsidRPr="00907907">
              <w:rPr>
                <w:rFonts w:asciiTheme="majorHAnsi" w:hAnsiTheme="majorHAnsi" w:cstheme="majorHAnsi"/>
                <w:lang w:val="sl-SI"/>
              </w:rPr>
              <w:t xml:space="preserve">_Izjava_EDU_Eligibility_Statement). Ponudnik mora na zahtevo </w:t>
            </w:r>
            <w:r>
              <w:rPr>
                <w:rFonts w:asciiTheme="majorHAnsi" w:hAnsiTheme="majorHAnsi" w:cstheme="majorHAnsi"/>
                <w:lang w:val="sl-SI"/>
              </w:rPr>
              <w:t>izvajalca javnega naročila</w:t>
            </w:r>
            <w:r w:rsidRPr="00907907">
              <w:rPr>
                <w:rFonts w:asciiTheme="majorHAnsi" w:hAnsiTheme="majorHAnsi" w:cstheme="majorHAnsi"/>
                <w:lang w:val="sl-SI"/>
              </w:rPr>
              <w:t xml:space="preserve"> predložiti dokazilo, da so bili ti popusti upoštevani pri ponudbeni ceni</w:t>
            </w:r>
            <w:r>
              <w:rPr>
                <w:rFonts w:asciiTheme="majorHAnsi" w:hAnsiTheme="majorHAnsi" w:cstheme="majorHAnsi"/>
                <w:lang w:val="sl-SI"/>
              </w:rPr>
              <w:t>.</w:t>
            </w:r>
          </w:p>
        </w:tc>
      </w:tr>
    </w:tbl>
    <w:p w14:paraId="222B5240" w14:textId="77777777" w:rsidR="003C3E6F" w:rsidRDefault="003C3E6F" w:rsidP="003C3E6F">
      <w:pPr>
        <w:spacing w:after="0" w:line="240" w:lineRule="auto"/>
        <w:jc w:val="both"/>
        <w:rPr>
          <w:rFonts w:asciiTheme="majorHAnsi" w:hAnsiTheme="majorHAnsi" w:cstheme="majorHAnsi"/>
          <w:i/>
          <w:sz w:val="16"/>
          <w:szCs w:val="16"/>
          <w:lang w:val="sl-SI" w:eastAsia="ar-SA"/>
        </w:rPr>
      </w:pPr>
    </w:p>
    <w:p w14:paraId="609DE1C6" w14:textId="77777777" w:rsidR="00B67343" w:rsidRPr="006F193A" w:rsidRDefault="009A5C8F"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F193A" w14:paraId="6D16A4A7" w14:textId="77777777" w:rsidTr="001A43CC">
        <w:trPr>
          <w:trHeight w:val="20"/>
          <w:jc w:val="center"/>
        </w:trPr>
        <w:tc>
          <w:tcPr>
            <w:tcW w:w="3265" w:type="dxa"/>
            <w:shd w:val="clear" w:color="auto" w:fill="FDB940"/>
            <w:vAlign w:val="center"/>
          </w:tcPr>
          <w:p w14:paraId="23EB5A00" w14:textId="77777777" w:rsidR="00272D63" w:rsidRPr="006F193A" w:rsidRDefault="00272D63"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Vrsta</w:t>
            </w:r>
          </w:p>
        </w:tc>
        <w:tc>
          <w:tcPr>
            <w:tcW w:w="6433" w:type="dxa"/>
            <w:shd w:val="clear" w:color="auto" w:fill="FFF2CC" w:themeFill="accent4" w:themeFillTint="33"/>
            <w:vAlign w:val="center"/>
          </w:tcPr>
          <w:p w14:paraId="16E86926" w14:textId="50B3B8F4" w:rsidR="00044ABE" w:rsidRPr="006F193A" w:rsidRDefault="00402734" w:rsidP="00D56049">
            <w:pPr>
              <w:tabs>
                <w:tab w:val="left" w:pos="1791"/>
              </w:tabs>
              <w:spacing w:after="0" w:line="240" w:lineRule="auto"/>
              <w:jc w:val="both"/>
              <w:rPr>
                <w:rFonts w:asciiTheme="majorHAnsi" w:hAnsiTheme="majorHAnsi" w:cstheme="majorHAnsi"/>
                <w:lang w:val="sl-SI"/>
              </w:rPr>
            </w:pPr>
            <w:r w:rsidRPr="006F193A">
              <w:rPr>
                <w:rFonts w:asciiTheme="majorHAnsi" w:hAnsiTheme="majorHAnsi" w:cstheme="majorHAnsi"/>
                <w:lang w:val="sl-SI"/>
              </w:rPr>
              <w:fldChar w:fldCharType="begin"/>
            </w:r>
            <w:r w:rsidRPr="006F193A">
              <w:rPr>
                <w:rFonts w:asciiTheme="majorHAnsi" w:hAnsiTheme="majorHAnsi" w:cstheme="majorHAnsi"/>
                <w:lang w:val="sl-SI"/>
              </w:rPr>
              <w:instrText xml:space="preserve"> DOCPROPERTY  "MFiles_P1051"  \* MERGEFORMAT </w:instrText>
            </w:r>
            <w:r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Blago</w:t>
            </w:r>
            <w:r w:rsidRPr="006F193A">
              <w:rPr>
                <w:rFonts w:asciiTheme="majorHAnsi" w:hAnsiTheme="majorHAnsi" w:cstheme="majorHAnsi"/>
                <w:lang w:val="sl-SI"/>
              </w:rPr>
              <w:fldChar w:fldCharType="end"/>
            </w:r>
          </w:p>
        </w:tc>
      </w:tr>
      <w:tr w:rsidR="00D810D3" w:rsidRPr="006F193A" w14:paraId="521E450D" w14:textId="77777777" w:rsidTr="001A43CC">
        <w:trPr>
          <w:trHeight w:val="20"/>
          <w:jc w:val="center"/>
        </w:trPr>
        <w:tc>
          <w:tcPr>
            <w:tcW w:w="3265" w:type="dxa"/>
            <w:tcBorders>
              <w:bottom w:val="single" w:sz="4" w:space="0" w:color="auto"/>
            </w:tcBorders>
            <w:shd w:val="clear" w:color="auto" w:fill="FDB940"/>
            <w:vAlign w:val="center"/>
          </w:tcPr>
          <w:p w14:paraId="68132125" w14:textId="77777777" w:rsidR="000D5769" w:rsidRPr="006F193A" w:rsidRDefault="000D5769">
            <w:pPr>
              <w:spacing w:after="0" w:line="240" w:lineRule="auto"/>
              <w:rPr>
                <w:rFonts w:asciiTheme="majorHAnsi" w:hAnsiTheme="majorHAnsi" w:cstheme="majorHAnsi"/>
                <w:b/>
                <w:lang w:val="sl-SI"/>
              </w:rPr>
            </w:pPr>
            <w:r w:rsidRPr="006F193A">
              <w:rPr>
                <w:rFonts w:asciiTheme="majorHAnsi" w:hAnsiTheme="majorHAnsi" w:cstheme="majorHAnsi"/>
                <w:b/>
                <w:lang w:val="sl-SI"/>
              </w:rPr>
              <w:t>Delitev naročila</w:t>
            </w:r>
          </w:p>
        </w:tc>
        <w:tc>
          <w:tcPr>
            <w:tcW w:w="6433" w:type="dxa"/>
            <w:tcBorders>
              <w:bottom w:val="single" w:sz="4" w:space="0" w:color="auto"/>
            </w:tcBorders>
            <w:shd w:val="clear" w:color="auto" w:fill="FFF2CC" w:themeFill="accent4" w:themeFillTint="33"/>
            <w:vAlign w:val="center"/>
          </w:tcPr>
          <w:p w14:paraId="221671F3" w14:textId="53D48451" w:rsidR="00AD7633" w:rsidRPr="006F193A" w:rsidRDefault="002E6337" w:rsidP="00071D0A">
            <w:pPr>
              <w:spacing w:after="120" w:line="240" w:lineRule="auto"/>
              <w:rPr>
                <w:rFonts w:asciiTheme="majorHAnsi" w:hAnsiTheme="majorHAnsi" w:cstheme="majorHAnsi"/>
                <w:lang w:val="sl-SI"/>
              </w:rPr>
            </w:pPr>
            <w:r>
              <w:rPr>
                <w:rFonts w:asciiTheme="majorHAnsi" w:hAnsiTheme="majorHAnsi" w:cstheme="majorHAnsi"/>
                <w:lang w:val="sl-SI"/>
              </w:rPr>
              <w:t>Javno naročilo je celovito.</w:t>
            </w:r>
          </w:p>
        </w:tc>
      </w:tr>
      <w:tr w:rsidR="00DB12CA" w:rsidRPr="006F193A" w14:paraId="2692AF39" w14:textId="77777777" w:rsidTr="001A43CC">
        <w:trPr>
          <w:trHeight w:val="20"/>
          <w:jc w:val="center"/>
        </w:trPr>
        <w:tc>
          <w:tcPr>
            <w:tcW w:w="3265" w:type="dxa"/>
            <w:tcBorders>
              <w:bottom w:val="single" w:sz="4" w:space="0" w:color="auto"/>
            </w:tcBorders>
            <w:shd w:val="clear" w:color="auto" w:fill="FDB940"/>
            <w:vAlign w:val="center"/>
          </w:tcPr>
          <w:p w14:paraId="5AA07712" w14:textId="7AC64910" w:rsidR="00DB12CA" w:rsidRPr="006F193A" w:rsidRDefault="00DB12CA" w:rsidP="00A55F5F">
            <w:pPr>
              <w:spacing w:after="0" w:line="240" w:lineRule="auto"/>
              <w:jc w:val="both"/>
              <w:rPr>
                <w:rFonts w:asciiTheme="majorHAnsi" w:hAnsiTheme="majorHAnsi" w:cstheme="majorHAnsi"/>
                <w:b/>
                <w:lang w:val="sl-SI"/>
              </w:rPr>
            </w:pPr>
            <w:r>
              <w:rPr>
                <w:rFonts w:ascii="Calibri Light" w:hAnsi="Calibri Light" w:cs="Calibri Light"/>
                <w:b/>
                <w:lang w:val="sl-SI"/>
              </w:rPr>
              <w:t>Zagotovljena vrednost v EUR z DDV</w:t>
            </w:r>
          </w:p>
        </w:tc>
        <w:tc>
          <w:tcPr>
            <w:tcW w:w="6433" w:type="dxa"/>
            <w:tcBorders>
              <w:bottom w:val="single" w:sz="4" w:space="0" w:color="auto"/>
            </w:tcBorders>
            <w:shd w:val="clear" w:color="auto" w:fill="FFF2CC" w:themeFill="accent4" w:themeFillTint="33"/>
            <w:vAlign w:val="center"/>
          </w:tcPr>
          <w:p w14:paraId="65A10E9B" w14:textId="53C75E1A" w:rsidR="003E39EA" w:rsidRDefault="003E39EA" w:rsidP="00A55F5F">
            <w:pPr>
              <w:spacing w:after="120" w:line="240" w:lineRule="auto"/>
              <w:jc w:val="both"/>
              <w:rPr>
                <w:rFonts w:asciiTheme="majorHAnsi" w:hAnsiTheme="majorHAnsi" w:cstheme="majorHAnsi"/>
                <w:lang w:val="sl-SI"/>
              </w:rPr>
            </w:pPr>
            <w:r w:rsidRPr="00500322">
              <w:rPr>
                <w:rFonts w:asciiTheme="majorHAnsi" w:hAnsiTheme="majorHAnsi" w:cstheme="majorHAnsi"/>
                <w:b/>
                <w:bCs/>
                <w:lang w:val="sl-SI"/>
              </w:rPr>
              <w:t xml:space="preserve">Zagotovljena sredstva za to javno naročilo so </w:t>
            </w:r>
            <w:r w:rsidR="00374AA0" w:rsidRPr="00374AA0">
              <w:rPr>
                <w:rFonts w:asciiTheme="majorHAnsi" w:hAnsiTheme="majorHAnsi" w:cstheme="majorHAnsi"/>
                <w:b/>
                <w:bCs/>
                <w:lang w:val="sl-SI"/>
              </w:rPr>
              <w:t>1.311.475,41 EUR brez DDV</w:t>
            </w:r>
            <w:r w:rsidR="00D86AEA">
              <w:rPr>
                <w:rFonts w:asciiTheme="majorHAnsi" w:hAnsiTheme="majorHAnsi" w:cstheme="majorHAnsi"/>
                <w:b/>
                <w:bCs/>
                <w:lang w:val="sl-SI"/>
              </w:rPr>
              <w:t xml:space="preserve"> in</w:t>
            </w:r>
            <w:r w:rsidR="00374AA0" w:rsidRPr="00374AA0">
              <w:rPr>
                <w:rFonts w:asciiTheme="majorHAnsi" w:hAnsiTheme="majorHAnsi" w:cstheme="majorHAnsi"/>
                <w:b/>
                <w:bCs/>
                <w:lang w:val="sl-SI"/>
              </w:rPr>
              <w:t xml:space="preserve"> 1.600.000,00 EUR z DDV.</w:t>
            </w:r>
          </w:p>
          <w:p w14:paraId="5904C1FB" w14:textId="309697EE" w:rsidR="00DB12CA" w:rsidRDefault="00DB12CA" w:rsidP="00A55F5F">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Ponudnik mora ponuditi minimalno 2 kosa opreme pod </w:t>
            </w:r>
            <w:r w:rsidRPr="007D7872">
              <w:rPr>
                <w:rFonts w:asciiTheme="majorHAnsi" w:hAnsiTheme="majorHAnsi" w:cstheme="majorHAnsi"/>
                <w:lang w:val="sl-SI"/>
              </w:rPr>
              <w:t>postavko 1</w:t>
            </w:r>
            <w:r>
              <w:rPr>
                <w:rFonts w:asciiTheme="majorHAnsi" w:hAnsiTheme="majorHAnsi" w:cstheme="majorHAnsi"/>
                <w:lang w:val="sl-SI"/>
              </w:rPr>
              <w:t xml:space="preserve"> v obrazcu </w:t>
            </w:r>
            <w:r w:rsidR="00654905">
              <w:rPr>
                <w:rFonts w:asciiTheme="majorHAnsi" w:hAnsiTheme="majorHAnsi" w:cstheme="majorHAnsi"/>
                <w:lang w:val="sl-SI"/>
              </w:rPr>
              <w:t>»02_Ponudba_P</w:t>
            </w:r>
            <w:r>
              <w:rPr>
                <w:rFonts w:asciiTheme="majorHAnsi" w:hAnsiTheme="majorHAnsi" w:cstheme="majorHAnsi"/>
                <w:lang w:val="sl-SI"/>
              </w:rPr>
              <w:t>redračun</w:t>
            </w:r>
            <w:r w:rsidR="00654905">
              <w:rPr>
                <w:rFonts w:asciiTheme="majorHAnsi" w:hAnsiTheme="majorHAnsi" w:cstheme="majorHAnsi"/>
                <w:lang w:val="sl-SI"/>
              </w:rPr>
              <w:t>«</w:t>
            </w:r>
            <w:r>
              <w:rPr>
                <w:rFonts w:asciiTheme="majorHAnsi" w:hAnsiTheme="majorHAnsi" w:cstheme="majorHAnsi"/>
                <w:lang w:val="sl-SI"/>
              </w:rPr>
              <w:t xml:space="preserve"> (če bo ponudnik ponudil manj</w:t>
            </w:r>
            <w:r w:rsidR="00654905">
              <w:rPr>
                <w:rFonts w:asciiTheme="majorHAnsi" w:hAnsiTheme="majorHAnsi" w:cstheme="majorHAnsi"/>
                <w:lang w:val="sl-SI"/>
              </w:rPr>
              <w:t xml:space="preserve"> </w:t>
            </w:r>
            <w:r>
              <w:rPr>
                <w:rFonts w:asciiTheme="majorHAnsi" w:hAnsiTheme="majorHAnsi" w:cstheme="majorHAnsi"/>
                <w:lang w:val="sl-SI"/>
              </w:rPr>
              <w:t>bo ponudba nedopustna).</w:t>
            </w:r>
          </w:p>
        </w:tc>
      </w:tr>
      <w:tr w:rsidR="008F3788" w:rsidRPr="006F193A"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12808B1" w:rsidR="00FD1AE1" w:rsidRPr="006F193A" w:rsidRDefault="00A54AFE" w:rsidP="00FD1AE1">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Finančno z</w:t>
            </w:r>
            <w:r w:rsidR="00890664" w:rsidRPr="006F193A">
              <w:rPr>
                <w:rFonts w:asciiTheme="majorHAnsi" w:hAnsiTheme="majorHAnsi" w:cstheme="majorHAnsi"/>
                <w:b/>
                <w:lang w:val="sl-SI"/>
              </w:rPr>
              <w:t>avarovanje resnosti ponudbe</w:t>
            </w:r>
            <w:r w:rsidR="00B34ED6" w:rsidRPr="006F193A">
              <w:rPr>
                <w:rFonts w:asciiTheme="majorHAnsi" w:hAnsiTheme="majorHAnsi" w:cstheme="majorHAnsi"/>
                <w:b/>
                <w:lang w:val="sl-SI"/>
              </w:rPr>
              <w:t xml:space="preserve"> </w:t>
            </w:r>
          </w:p>
        </w:tc>
      </w:tr>
      <w:tr w:rsidR="008B4E88" w:rsidRPr="006F193A" w14:paraId="6580E532" w14:textId="77777777" w:rsidTr="00E46AB1">
        <w:trPr>
          <w:trHeight w:val="20"/>
          <w:jc w:val="center"/>
        </w:trPr>
        <w:tc>
          <w:tcPr>
            <w:tcW w:w="9698" w:type="dxa"/>
            <w:gridSpan w:val="2"/>
            <w:tcBorders>
              <w:bottom w:val="single" w:sz="4" w:space="0" w:color="auto"/>
            </w:tcBorders>
            <w:shd w:val="clear" w:color="auto" w:fill="FDB940"/>
            <w:vAlign w:val="center"/>
          </w:tcPr>
          <w:p w14:paraId="5F15E1B6" w14:textId="34C1EA82" w:rsidR="008B4E88" w:rsidRPr="006F193A" w:rsidRDefault="008B4E88">
            <w:pPr>
              <w:spacing w:after="0" w:line="240" w:lineRule="auto"/>
              <w:jc w:val="center"/>
              <w:rPr>
                <w:rFonts w:asciiTheme="majorHAnsi" w:hAnsiTheme="majorHAnsi" w:cstheme="majorHAnsi"/>
                <w:lang w:val="sl-SI"/>
              </w:rPr>
            </w:pPr>
            <w:r w:rsidRPr="005A62D4">
              <w:rPr>
                <w:rFonts w:asciiTheme="majorHAnsi" w:hAnsiTheme="majorHAnsi" w:cstheme="majorHAnsi"/>
                <w:b/>
              </w:rPr>
              <w:t>Vrsta zavarovanja</w:t>
            </w:r>
          </w:p>
        </w:tc>
      </w:tr>
      <w:tr w:rsidR="001A43CC" w:rsidRPr="006F193A" w14:paraId="6D60AE7D" w14:textId="77777777" w:rsidTr="001A43CC">
        <w:trPr>
          <w:trHeight w:val="20"/>
          <w:jc w:val="center"/>
        </w:trPr>
        <w:tc>
          <w:tcPr>
            <w:tcW w:w="9698" w:type="dxa"/>
            <w:gridSpan w:val="2"/>
            <w:shd w:val="clear" w:color="auto" w:fill="FFF2CC" w:themeFill="accent4" w:themeFillTint="33"/>
            <w:vAlign w:val="center"/>
          </w:tcPr>
          <w:p w14:paraId="039AB36E" w14:textId="77777777" w:rsidR="001A43CC" w:rsidRPr="003523D0" w:rsidRDefault="001A43CC" w:rsidP="001A43CC">
            <w:pPr>
              <w:spacing w:after="120" w:line="240" w:lineRule="auto"/>
              <w:jc w:val="both"/>
              <w:rPr>
                <w:rFonts w:asciiTheme="majorHAnsi" w:hAnsiTheme="majorHAnsi" w:cstheme="majorHAnsi"/>
                <w:lang w:val="sl-SI"/>
              </w:rPr>
            </w:pPr>
            <w:r w:rsidRPr="003523D0">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60E22880" w14:textId="77777777" w:rsidR="001A43CC" w:rsidRPr="003523D0" w:rsidRDefault="001A43CC" w:rsidP="001A43CC">
            <w:pPr>
              <w:spacing w:after="120" w:line="240" w:lineRule="auto"/>
              <w:jc w:val="both"/>
              <w:rPr>
                <w:rFonts w:asciiTheme="majorHAnsi" w:hAnsiTheme="majorHAnsi" w:cstheme="majorHAnsi"/>
                <w:lang w:val="sl-SI"/>
              </w:rPr>
            </w:pPr>
            <w:r w:rsidRPr="003523D0">
              <w:rPr>
                <w:rFonts w:asciiTheme="majorHAnsi" w:hAnsiTheme="majorHAnsi" w:cstheme="majorHAnsi"/>
                <w:lang w:val="sl-SI"/>
              </w:rPr>
              <w:lastRenderedPageBreak/>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5F38906A" w14:textId="77777777" w:rsidR="001A43CC" w:rsidRPr="003523D0" w:rsidRDefault="001A43CC" w:rsidP="001A43CC">
            <w:pPr>
              <w:spacing w:after="0" w:line="240" w:lineRule="auto"/>
              <w:jc w:val="both"/>
              <w:rPr>
                <w:rFonts w:asciiTheme="majorHAnsi" w:hAnsiTheme="majorHAnsi" w:cstheme="majorHAnsi"/>
                <w:lang w:val="sl-SI"/>
              </w:rPr>
            </w:pPr>
            <w:r w:rsidRPr="003523D0">
              <w:rPr>
                <w:rFonts w:asciiTheme="majorHAnsi" w:hAnsiTheme="majorHAnsi" w:cstheme="majorHAnsi"/>
                <w:lang w:val="sl-SI"/>
              </w:rPr>
              <w:t>Finančno zavarovanje za resnost ponudbe mora biti v ponudbi predloženo na enega od sledečih načinov:</w:t>
            </w:r>
          </w:p>
          <w:p w14:paraId="18090B27" w14:textId="77777777" w:rsidR="001A43CC" w:rsidRPr="003523D0" w:rsidRDefault="001A43CC" w:rsidP="001A43CC">
            <w:pPr>
              <w:pStyle w:val="ListParagraph"/>
              <w:numPr>
                <w:ilvl w:val="0"/>
                <w:numId w:val="3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kot varno elektronsko podpisan dokument, podpisan s kvalificiranim digitalnim potrdilom garanta, ali</w:t>
            </w:r>
          </w:p>
          <w:p w14:paraId="2DFD8613" w14:textId="77777777" w:rsidR="001A43CC" w:rsidRPr="003523D0" w:rsidRDefault="001A43CC" w:rsidP="001A43CC">
            <w:pPr>
              <w:pStyle w:val="ListParagraph"/>
              <w:numPr>
                <w:ilvl w:val="0"/>
                <w:numId w:val="3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720D5580" w14:textId="77777777" w:rsidR="001A43CC" w:rsidRPr="003523D0" w:rsidRDefault="001A43CC" w:rsidP="001A43CC">
            <w:pPr>
              <w:pStyle w:val="ListParagraph"/>
              <w:numPr>
                <w:ilvl w:val="0"/>
                <w:numId w:val="3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495FE19" w14:textId="77777777" w:rsidR="001A43CC" w:rsidRPr="003523D0" w:rsidRDefault="001A43CC" w:rsidP="001A43CC">
            <w:pPr>
              <w:spacing w:after="0" w:line="240" w:lineRule="auto"/>
              <w:jc w:val="both"/>
              <w:rPr>
                <w:rFonts w:asciiTheme="majorHAnsi" w:hAnsiTheme="majorHAnsi" w:cstheme="majorHAnsi"/>
                <w:lang w:val="sl-SI"/>
              </w:rPr>
            </w:pPr>
            <w:r w:rsidRPr="003523D0">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p w14:paraId="0941BC75" w14:textId="77777777" w:rsidR="001A43CC" w:rsidRPr="00B01F4C" w:rsidRDefault="001A43CC" w:rsidP="001A43CC">
            <w:pPr>
              <w:spacing w:after="0" w:line="240" w:lineRule="auto"/>
              <w:jc w:val="both"/>
              <w:rPr>
                <w:rFonts w:asciiTheme="majorHAnsi" w:hAnsiTheme="majorHAnsi" w:cstheme="majorHAnsi"/>
                <w:lang w:val="sl-SI"/>
              </w:rPr>
            </w:pPr>
          </w:p>
          <w:p w14:paraId="39E790E6" w14:textId="258E014B" w:rsidR="001A43CC" w:rsidRPr="003523D0" w:rsidRDefault="001A43CC" w:rsidP="001A43CC">
            <w:pPr>
              <w:spacing w:after="0" w:line="240" w:lineRule="auto"/>
              <w:jc w:val="both"/>
              <w:rPr>
                <w:rFonts w:asciiTheme="majorHAnsi" w:hAnsiTheme="majorHAnsi" w:cstheme="majorHAnsi"/>
                <w:lang w:val="sl-SI"/>
              </w:rPr>
            </w:pPr>
            <w:r w:rsidRPr="003523D0">
              <w:rPr>
                <w:rFonts w:asciiTheme="majorHAnsi" w:hAnsiTheme="majorHAnsi" w:cstheme="majorHAnsi"/>
                <w:lang w:val="sl-SI"/>
              </w:rPr>
              <w:t>Upravičenec iz garancije je naročnik</w:t>
            </w:r>
            <w:r w:rsidR="002B15F5">
              <w:rPr>
                <w:rFonts w:asciiTheme="majorHAnsi" w:hAnsiTheme="majorHAnsi" w:cstheme="majorHAnsi"/>
                <w:lang w:val="sl-SI"/>
              </w:rPr>
              <w:t xml:space="preserve"> - MVI</w:t>
            </w:r>
            <w:r w:rsidRPr="003523D0">
              <w:rPr>
                <w:rFonts w:asciiTheme="majorHAnsi" w:hAnsiTheme="majorHAnsi" w:cstheme="majorHAnsi"/>
                <w:lang w:val="sl-SI"/>
              </w:rPr>
              <w:t>. Garancija za resnost ponudbe mora biti brezpogojna in plačljiva na prvi poziv.</w:t>
            </w:r>
          </w:p>
          <w:p w14:paraId="03AE8A78" w14:textId="77777777" w:rsidR="001A43CC" w:rsidRPr="00B01F4C" w:rsidRDefault="001A43CC" w:rsidP="001A43CC">
            <w:pPr>
              <w:spacing w:after="0" w:line="240" w:lineRule="auto"/>
              <w:jc w:val="both"/>
              <w:rPr>
                <w:rFonts w:asciiTheme="majorHAnsi" w:hAnsiTheme="majorHAnsi" w:cstheme="majorHAnsi"/>
                <w:lang w:val="sl-SI"/>
              </w:rPr>
            </w:pPr>
          </w:p>
          <w:p w14:paraId="5A02D8F0" w14:textId="77777777" w:rsidR="001A43CC" w:rsidRPr="003523D0" w:rsidRDefault="001A43CC" w:rsidP="001A43CC">
            <w:pPr>
              <w:spacing w:after="0" w:line="240" w:lineRule="auto"/>
              <w:jc w:val="both"/>
              <w:rPr>
                <w:rFonts w:asciiTheme="majorHAnsi" w:hAnsiTheme="majorHAnsi" w:cstheme="majorHAnsi"/>
                <w:lang w:val="sl-SI"/>
              </w:rPr>
            </w:pPr>
            <w:r w:rsidRPr="003523D0">
              <w:rPr>
                <w:rFonts w:asciiTheme="majorHAnsi" w:hAnsiTheme="majorHAnsi" w:cstheme="majorHAnsi"/>
                <w:lang w:val="sl-SI"/>
              </w:rPr>
              <w:t>Naročnik lahko unovči finančno zavarovanje za resnost ponudbe iz naslednjih razlogov:</w:t>
            </w:r>
          </w:p>
          <w:p w14:paraId="3A4943A2" w14:textId="77777777" w:rsidR="001A43CC" w:rsidRPr="003523D0" w:rsidRDefault="001A43CC" w:rsidP="001A43CC">
            <w:pPr>
              <w:pStyle w:val="ListParagraph"/>
              <w:numPr>
                <w:ilvl w:val="0"/>
                <w:numId w:val="38"/>
              </w:numPr>
              <w:spacing w:after="0" w:line="240" w:lineRule="auto"/>
              <w:ind w:left="447"/>
              <w:jc w:val="both"/>
              <w:rPr>
                <w:rFonts w:asciiTheme="majorHAnsi" w:hAnsiTheme="majorHAnsi" w:cstheme="majorHAnsi"/>
                <w:lang w:val="sl-SI"/>
              </w:rPr>
            </w:pPr>
            <w:r w:rsidRPr="003523D0">
              <w:rPr>
                <w:rFonts w:asciiTheme="majorHAnsi" w:hAnsiTheme="majorHAnsi" w:cstheme="majorHAnsi"/>
                <w:lang w:val="sl-SI"/>
              </w:rPr>
              <w:t>če ponudnik po roku za oddajo ponudb svojo ponudbo umakne ali spremeni v nasprotju z razpisno dokumentacijo;</w:t>
            </w:r>
          </w:p>
          <w:p w14:paraId="27B46C87" w14:textId="77777777" w:rsidR="001A43CC" w:rsidRPr="003523D0" w:rsidRDefault="001A43CC" w:rsidP="001A43CC">
            <w:pPr>
              <w:pStyle w:val="ListParagraph"/>
              <w:numPr>
                <w:ilvl w:val="0"/>
                <w:numId w:val="38"/>
              </w:numPr>
              <w:spacing w:after="0" w:line="240" w:lineRule="auto"/>
              <w:ind w:left="447"/>
              <w:jc w:val="both"/>
              <w:rPr>
                <w:rFonts w:asciiTheme="majorHAnsi" w:hAnsiTheme="majorHAnsi" w:cstheme="majorHAnsi"/>
                <w:lang w:val="sl-SI"/>
              </w:rPr>
            </w:pPr>
            <w:r w:rsidRPr="003523D0">
              <w:rPr>
                <w:rFonts w:asciiTheme="majorHAnsi" w:hAnsiTheme="majorHAnsi" w:cstheme="majorHAnsi"/>
                <w:lang w:val="sl-SI"/>
              </w:rPr>
              <w:t>če ponudnik, ki ga je naročnik v času veljavnosti ponudbe obvestil o sprejetju njegove ponudbe:</w:t>
            </w:r>
          </w:p>
          <w:p w14:paraId="4FB4463E" w14:textId="77777777" w:rsidR="001A43CC" w:rsidRPr="003523D0" w:rsidRDefault="001A43CC" w:rsidP="001A43CC">
            <w:pPr>
              <w:pStyle w:val="ListParagraph"/>
              <w:numPr>
                <w:ilvl w:val="0"/>
                <w:numId w:val="39"/>
              </w:numPr>
              <w:spacing w:after="0" w:line="240" w:lineRule="auto"/>
              <w:jc w:val="both"/>
              <w:rPr>
                <w:rFonts w:asciiTheme="majorHAnsi" w:hAnsiTheme="majorHAnsi" w:cstheme="majorHAnsi"/>
                <w:lang w:val="sl-SI"/>
              </w:rPr>
            </w:pPr>
            <w:r w:rsidRPr="003523D0">
              <w:rPr>
                <w:rFonts w:asciiTheme="majorHAnsi" w:hAnsiTheme="majorHAnsi" w:cstheme="majorHAnsi"/>
                <w:lang w:val="sl-SI"/>
              </w:rPr>
              <w:t>ne sklene ali zavrne sklenitev pogodbe;</w:t>
            </w:r>
          </w:p>
          <w:p w14:paraId="431AC395" w14:textId="77777777" w:rsidR="001A43CC" w:rsidRDefault="001A43CC" w:rsidP="001A43CC">
            <w:pPr>
              <w:spacing w:after="0" w:line="240" w:lineRule="auto"/>
              <w:jc w:val="both"/>
              <w:rPr>
                <w:rFonts w:asciiTheme="majorHAnsi" w:hAnsiTheme="majorHAnsi" w:cstheme="majorHAnsi"/>
                <w:lang w:val="sl-SI"/>
              </w:rPr>
            </w:pPr>
            <w:r w:rsidRPr="003523D0">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p w14:paraId="3323542A" w14:textId="51F79223" w:rsidR="003C3E6F" w:rsidRPr="006F193A" w:rsidRDefault="003C3E6F" w:rsidP="001A43CC">
            <w:pPr>
              <w:spacing w:after="0" w:line="240" w:lineRule="auto"/>
              <w:jc w:val="both"/>
              <w:rPr>
                <w:rFonts w:asciiTheme="majorHAnsi" w:hAnsiTheme="majorHAnsi" w:cstheme="majorHAnsi"/>
                <w:lang w:val="sl-SI"/>
              </w:rPr>
            </w:pPr>
          </w:p>
        </w:tc>
      </w:tr>
      <w:tr w:rsidR="008B4E88" w:rsidRPr="006F193A" w14:paraId="0397F6F1" w14:textId="77777777" w:rsidTr="00200628">
        <w:trPr>
          <w:trHeight w:val="20"/>
          <w:jc w:val="center"/>
        </w:trPr>
        <w:tc>
          <w:tcPr>
            <w:tcW w:w="9698" w:type="dxa"/>
            <w:gridSpan w:val="2"/>
            <w:shd w:val="clear" w:color="auto" w:fill="FDB940"/>
          </w:tcPr>
          <w:p w14:paraId="51995D2A" w14:textId="77777777" w:rsidR="008B4E88" w:rsidRPr="006F193A" w:rsidRDefault="008B4E88" w:rsidP="00200628">
            <w:pPr>
              <w:pStyle w:val="NoSpacing"/>
              <w:jc w:val="center"/>
              <w:rPr>
                <w:rFonts w:ascii="Calibri Light" w:hAnsi="Calibri Light" w:cs="Calibri Light"/>
                <w:b/>
              </w:rPr>
            </w:pPr>
            <w:r w:rsidRPr="006F193A">
              <w:rPr>
                <w:rFonts w:ascii="Calibri Light" w:hAnsi="Calibri Light" w:cs="Calibri Light"/>
                <w:b/>
              </w:rPr>
              <w:lastRenderedPageBreak/>
              <w:t>Vrednost in valuta</w:t>
            </w:r>
          </w:p>
        </w:tc>
      </w:tr>
      <w:tr w:rsidR="002E6337" w:rsidRPr="006F193A" w14:paraId="361A6933" w14:textId="77777777" w:rsidTr="001A43CC">
        <w:trPr>
          <w:trHeight w:val="20"/>
          <w:jc w:val="center"/>
        </w:trPr>
        <w:tc>
          <w:tcPr>
            <w:tcW w:w="9698" w:type="dxa"/>
            <w:gridSpan w:val="2"/>
            <w:shd w:val="clear" w:color="auto" w:fill="FFF2CC" w:themeFill="accent4" w:themeFillTint="33"/>
          </w:tcPr>
          <w:p w14:paraId="278861BD" w14:textId="1369E5B8" w:rsidR="002E6337" w:rsidRPr="002E6337" w:rsidRDefault="00374AA0" w:rsidP="00200628">
            <w:pPr>
              <w:pStyle w:val="NoSpacing"/>
              <w:jc w:val="center"/>
              <w:rPr>
                <w:rFonts w:ascii="Calibri Light" w:hAnsi="Calibri Light" w:cs="Calibri Light"/>
                <w:b/>
                <w:highlight w:val="yellow"/>
              </w:rPr>
            </w:pPr>
            <w:r>
              <w:rPr>
                <w:rFonts w:ascii="Calibri Light" w:hAnsi="Calibri Light" w:cs="Calibri Light"/>
                <w:b/>
              </w:rPr>
              <w:t>3</w:t>
            </w:r>
            <w:r w:rsidR="002E6337" w:rsidRPr="00374AA0">
              <w:rPr>
                <w:rFonts w:ascii="Calibri Light" w:hAnsi="Calibri Light" w:cs="Calibri Light"/>
                <w:b/>
              </w:rPr>
              <w:t>0.000 EUR</w:t>
            </w:r>
          </w:p>
        </w:tc>
      </w:tr>
      <w:tr w:rsidR="008B4E88" w:rsidRPr="006F193A" w14:paraId="4DDB3AD0" w14:textId="77777777" w:rsidTr="00200628">
        <w:trPr>
          <w:trHeight w:val="259"/>
          <w:jc w:val="center"/>
        </w:trPr>
        <w:tc>
          <w:tcPr>
            <w:tcW w:w="9698" w:type="dxa"/>
            <w:gridSpan w:val="2"/>
            <w:shd w:val="clear" w:color="auto" w:fill="FDB940"/>
          </w:tcPr>
          <w:p w14:paraId="2E42A5B1" w14:textId="77777777" w:rsidR="008B4E88" w:rsidRPr="006F193A" w:rsidRDefault="008B4E88" w:rsidP="00200628">
            <w:pPr>
              <w:pStyle w:val="NoSpacing"/>
              <w:jc w:val="center"/>
              <w:rPr>
                <w:rFonts w:ascii="Calibri Light" w:hAnsi="Calibri Light" w:cs="Calibri Light"/>
                <w:b/>
              </w:rPr>
            </w:pPr>
            <w:r w:rsidRPr="006F193A">
              <w:rPr>
                <w:rFonts w:ascii="Calibri Light" w:hAnsi="Calibri Light" w:cs="Calibri Light"/>
                <w:b/>
              </w:rPr>
              <w:t>Veljavnost (od / do)</w:t>
            </w:r>
          </w:p>
        </w:tc>
      </w:tr>
      <w:tr w:rsidR="008B4E88" w:rsidRPr="006F193A" w14:paraId="41D392B9" w14:textId="77777777" w:rsidTr="001A43CC">
        <w:trPr>
          <w:trHeight w:val="20"/>
          <w:jc w:val="center"/>
        </w:trPr>
        <w:tc>
          <w:tcPr>
            <w:tcW w:w="9698" w:type="dxa"/>
            <w:gridSpan w:val="2"/>
            <w:shd w:val="clear" w:color="auto" w:fill="FFF2CC" w:themeFill="accent4" w:themeFillTint="33"/>
          </w:tcPr>
          <w:p w14:paraId="12C52FB0" w14:textId="77777777" w:rsidR="008B4E88" w:rsidRDefault="008B4E88" w:rsidP="00200628">
            <w:pPr>
              <w:pStyle w:val="NoSpacing"/>
              <w:jc w:val="center"/>
              <w:rPr>
                <w:rFonts w:ascii="Calibri Light" w:hAnsi="Calibri Light" w:cs="Calibri Light"/>
              </w:rPr>
            </w:pPr>
            <w:r w:rsidRPr="006F193A">
              <w:rPr>
                <w:rFonts w:ascii="Calibri Light" w:hAnsi="Calibri Light" w:cs="Calibri Light"/>
              </w:rPr>
              <w:t xml:space="preserve">Od roka za prejem ponudbe z veljavnostjo </w:t>
            </w:r>
            <w:r w:rsidRPr="006F193A">
              <w:rPr>
                <w:rFonts w:ascii="Calibri Light" w:hAnsi="Calibri Light" w:cs="Calibri Light"/>
                <w:b/>
              </w:rPr>
              <w:t>treh (3) mesecev</w:t>
            </w:r>
            <w:r w:rsidRPr="006F193A">
              <w:rPr>
                <w:rFonts w:ascii="Calibri Light" w:hAnsi="Calibri Light" w:cs="Calibri Light"/>
              </w:rPr>
              <w:t>.</w:t>
            </w:r>
          </w:p>
          <w:p w14:paraId="2A76D636" w14:textId="77777777" w:rsidR="009F4D5C" w:rsidRDefault="009F4D5C" w:rsidP="00200628">
            <w:pPr>
              <w:pStyle w:val="NoSpacing"/>
              <w:jc w:val="center"/>
              <w:rPr>
                <w:rFonts w:ascii="Calibri Light" w:hAnsi="Calibri Light" w:cs="Calibri Light"/>
              </w:rPr>
            </w:pPr>
          </w:p>
          <w:p w14:paraId="6E6C0A49" w14:textId="7CA4F5A4" w:rsidR="009F4D5C" w:rsidRPr="006F193A" w:rsidRDefault="001A43CC" w:rsidP="009F4D5C">
            <w:pPr>
              <w:pStyle w:val="NoSpacing"/>
              <w:jc w:val="both"/>
              <w:rPr>
                <w:rFonts w:ascii="Calibri Light" w:hAnsi="Calibri Light" w:cs="Calibri Light"/>
              </w:rPr>
            </w:pPr>
            <w:r w:rsidRPr="000A30AE">
              <w:rPr>
                <w:rFonts w:asciiTheme="majorHAnsi" w:hAnsiTheme="majorHAnsi" w:cstheme="majorHAnsi"/>
                <w:lang w:val="sl-SI"/>
              </w:rPr>
              <w:t>Veljavnost finančnega zavarovanja za resnost ponudbe ne sme poteči pred rokom za predložitev finančnega zavarovanja za dobro izvedbo pogodbenih obveznosti.</w:t>
            </w:r>
            <w:r w:rsidRPr="000A30AE">
              <w:rPr>
                <w:lang w:val="sl-SI"/>
              </w:rPr>
              <w:t xml:space="preserve"> </w:t>
            </w:r>
            <w:r w:rsidRPr="000A30AE">
              <w:rPr>
                <w:rFonts w:asciiTheme="majorHAnsi" w:hAnsiTheme="majorHAnsi" w:cstheme="majorHAnsi"/>
                <w:lang w:val="sl-SI"/>
              </w:rPr>
              <w:t>V kolikor bi se izkazalo za potrebno, je dolžan ponudnik podaljšati veljavnost predloženega finančnega zavarovanja za resnost ponudbe. V kolikor ponudnik na zaprosilo naročnika pravočasno, pred njegovim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tc>
      </w:tr>
    </w:tbl>
    <w:p w14:paraId="54BF756A" w14:textId="77777777" w:rsidR="00815C1F" w:rsidRDefault="00815C1F" w:rsidP="00B67343">
      <w:pPr>
        <w:spacing w:after="0" w:line="240" w:lineRule="auto"/>
        <w:rPr>
          <w:rFonts w:asciiTheme="majorHAnsi" w:hAnsiTheme="majorHAnsi" w:cstheme="majorHAnsi"/>
          <w:b/>
          <w:lang w:val="sl-SI"/>
        </w:rPr>
      </w:pPr>
    </w:p>
    <w:p w14:paraId="784A0677" w14:textId="77777777" w:rsidR="006D2C7B" w:rsidRDefault="006D2C7B" w:rsidP="00B67343">
      <w:pPr>
        <w:spacing w:after="0" w:line="240" w:lineRule="auto"/>
        <w:rPr>
          <w:rFonts w:asciiTheme="majorHAnsi" w:hAnsiTheme="majorHAnsi" w:cstheme="majorHAnsi"/>
          <w:b/>
          <w:lang w:val="sl-SI"/>
        </w:rPr>
      </w:pPr>
    </w:p>
    <w:p w14:paraId="1C981E58" w14:textId="77777777" w:rsidR="006D2C7B" w:rsidRDefault="006D2C7B" w:rsidP="00B67343">
      <w:pPr>
        <w:spacing w:after="0" w:line="240" w:lineRule="auto"/>
        <w:rPr>
          <w:rFonts w:asciiTheme="majorHAnsi" w:hAnsiTheme="majorHAnsi" w:cstheme="majorHAnsi"/>
          <w:b/>
          <w:lang w:val="sl-SI"/>
        </w:rPr>
      </w:pPr>
    </w:p>
    <w:p w14:paraId="72EBDC9F" w14:textId="77777777" w:rsidR="006D2C7B" w:rsidRPr="006F193A" w:rsidRDefault="006D2C7B" w:rsidP="00B67343">
      <w:pPr>
        <w:spacing w:after="0" w:line="240" w:lineRule="auto"/>
        <w:rPr>
          <w:rFonts w:asciiTheme="majorHAnsi" w:hAnsiTheme="majorHAnsi" w:cstheme="majorHAnsi"/>
          <w:b/>
          <w:lang w:val="sl-SI"/>
        </w:rPr>
      </w:pPr>
    </w:p>
    <w:p w14:paraId="5008559F" w14:textId="77777777" w:rsidR="00DA6C1F" w:rsidRPr="006F193A" w:rsidRDefault="008A7AF4"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F19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F193A" w:rsidRDefault="008A7AF4" w:rsidP="008A7AF4">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Dokumentacijo v zvezi z oddajo javnega naročila </w:t>
            </w:r>
            <w:r w:rsidR="00A46D23" w:rsidRPr="006F193A">
              <w:rPr>
                <w:rFonts w:asciiTheme="majorHAnsi" w:hAnsiTheme="majorHAnsi" w:cstheme="majorHAnsi"/>
                <w:b/>
                <w:lang w:val="sl-SI"/>
              </w:rPr>
              <w:t>sestavljajo spodaj navedeni obrazci</w:t>
            </w:r>
          </w:p>
        </w:tc>
      </w:tr>
      <w:tr w:rsidR="00A46D23" w:rsidRPr="006F193A" w14:paraId="7F85F2AA" w14:textId="77777777" w:rsidTr="001A43CC">
        <w:trPr>
          <w:trHeight w:val="20"/>
          <w:jc w:val="center"/>
        </w:trPr>
        <w:tc>
          <w:tcPr>
            <w:tcW w:w="9697" w:type="dxa"/>
            <w:gridSpan w:val="8"/>
            <w:tcBorders>
              <w:bottom w:val="single" w:sz="4" w:space="0" w:color="auto"/>
            </w:tcBorders>
            <w:shd w:val="clear" w:color="auto" w:fill="FFF2CC" w:themeFill="accent4" w:themeFillTint="33"/>
            <w:vAlign w:val="center"/>
          </w:tcPr>
          <w:p w14:paraId="3F34781C" w14:textId="15DF83D5" w:rsidR="00A46D23" w:rsidRDefault="009A173E" w:rsidP="00570859">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 </w:t>
            </w:r>
            <w:r w:rsidR="007D34CE" w:rsidRPr="006F193A">
              <w:rPr>
                <w:rFonts w:asciiTheme="majorHAnsi" w:hAnsiTheme="majorHAnsi" w:cstheme="majorHAnsi"/>
                <w:lang w:val="sl-SI"/>
              </w:rPr>
              <w:t>Navodila</w:t>
            </w:r>
            <w:r w:rsidR="00F22A3F" w:rsidRPr="006F193A">
              <w:rPr>
                <w:rFonts w:asciiTheme="majorHAnsi" w:hAnsiTheme="majorHAnsi" w:cstheme="majorHAnsi"/>
                <w:lang w:val="sl-SI"/>
              </w:rPr>
              <w:t xml:space="preserve"> ponudnikom</w:t>
            </w:r>
            <w:r w:rsidR="00251773" w:rsidRPr="006F193A">
              <w:rPr>
                <w:rFonts w:asciiTheme="majorHAnsi" w:hAnsiTheme="majorHAnsi" w:cstheme="majorHAnsi"/>
                <w:lang w:val="sl-SI"/>
              </w:rPr>
              <w:t>;</w:t>
            </w:r>
          </w:p>
          <w:p w14:paraId="27B42ACB" w14:textId="69ECAA0B" w:rsidR="001A43CC" w:rsidRPr="006F193A" w:rsidRDefault="001A43CC" w:rsidP="00570859">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Ponudba_predračun</w:t>
            </w:r>
            <w:r>
              <w:rPr>
                <w:rFonts w:asciiTheme="majorHAnsi" w:hAnsiTheme="majorHAnsi" w:cstheme="majorHAnsi"/>
                <w:lang w:val="sl-SI"/>
              </w:rPr>
              <w:t>;</w:t>
            </w:r>
          </w:p>
          <w:p w14:paraId="5D3B33FA" w14:textId="18D7FC4F" w:rsidR="00FD3487" w:rsidRPr="006F193A" w:rsidRDefault="00302D29" w:rsidP="00FF30D6">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Obrazec </w:t>
            </w:r>
            <w:r w:rsidR="00A5607C" w:rsidRPr="006F193A">
              <w:rPr>
                <w:rFonts w:asciiTheme="majorHAnsi" w:hAnsiTheme="majorHAnsi" w:cstheme="majorHAnsi"/>
                <w:lang w:val="sl-SI"/>
              </w:rPr>
              <w:t>ESPD;</w:t>
            </w:r>
          </w:p>
          <w:p w14:paraId="023CFD45" w14:textId="77777777" w:rsidR="001A43CC" w:rsidRDefault="001A43CC" w:rsidP="001A43C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Specifikacije;</w:t>
            </w:r>
          </w:p>
          <w:p w14:paraId="69884E97" w14:textId="77777777" w:rsidR="001A43CC" w:rsidRDefault="001A43CC" w:rsidP="001A43CC">
            <w:pPr>
              <w:numPr>
                <w:ilvl w:val="0"/>
                <w:numId w:val="9"/>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ePRO – Pogodba_vzorec</w:t>
            </w:r>
            <w:r>
              <w:rPr>
                <w:rFonts w:asciiTheme="majorHAnsi" w:hAnsiTheme="majorHAnsi" w:cstheme="majorHAnsi"/>
                <w:lang w:val="sl-SI"/>
              </w:rPr>
              <w:t>;</w:t>
            </w:r>
          </w:p>
          <w:p w14:paraId="4E1EC995" w14:textId="77777777" w:rsidR="00774046" w:rsidRPr="006F193A" w:rsidRDefault="00F37ED6"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Reference</w:t>
            </w:r>
            <w:r w:rsidR="00774046" w:rsidRPr="006F193A">
              <w:rPr>
                <w:rFonts w:asciiTheme="majorHAnsi" w:hAnsiTheme="majorHAnsi" w:cstheme="majorHAnsi"/>
                <w:lang w:val="sl-SI"/>
              </w:rPr>
              <w:t>;</w:t>
            </w:r>
          </w:p>
          <w:p w14:paraId="618CCF0A" w14:textId="77777777" w:rsidR="001A43CC" w:rsidRDefault="001A43CC" w:rsidP="001A43CC">
            <w:pPr>
              <w:numPr>
                <w:ilvl w:val="0"/>
                <w:numId w:val="9"/>
              </w:numPr>
              <w:spacing w:after="120" w:line="240" w:lineRule="auto"/>
              <w:jc w:val="both"/>
              <w:rPr>
                <w:rFonts w:asciiTheme="majorHAnsi" w:hAnsiTheme="majorHAnsi" w:cstheme="majorHAnsi"/>
                <w:lang w:val="sl-SI"/>
              </w:rPr>
            </w:pPr>
            <w:r w:rsidRPr="00F93B39">
              <w:rPr>
                <w:rFonts w:asciiTheme="majorHAnsi" w:hAnsiTheme="majorHAnsi" w:cstheme="majorHAnsi"/>
                <w:lang w:val="sl-SI"/>
              </w:rPr>
              <w:t>ePRO – Izjava/podatki o udeležbi fizičnih in pravnih oseb v lastništvu ponudnika;</w:t>
            </w:r>
          </w:p>
          <w:p w14:paraId="6D0314F3" w14:textId="69ACB532" w:rsidR="001A43CC" w:rsidRDefault="001A43CC" w:rsidP="001A43CC">
            <w:pPr>
              <w:numPr>
                <w:ilvl w:val="0"/>
                <w:numId w:val="9"/>
              </w:numPr>
              <w:spacing w:after="120" w:line="240" w:lineRule="auto"/>
              <w:jc w:val="both"/>
              <w:rPr>
                <w:rFonts w:asciiTheme="majorHAnsi" w:hAnsiTheme="majorHAnsi" w:cstheme="majorHAnsi"/>
                <w:lang w:val="sl-SI"/>
              </w:rPr>
            </w:pPr>
            <w:r w:rsidRPr="007D63FF">
              <w:rPr>
                <w:rFonts w:asciiTheme="majorHAnsi" w:hAnsiTheme="majorHAnsi" w:cstheme="majorHAnsi"/>
                <w:lang w:val="sl-SI"/>
              </w:rPr>
              <w:t xml:space="preserve">obrazec </w:t>
            </w:r>
            <w:r>
              <w:rPr>
                <w:rFonts w:asciiTheme="majorHAnsi" w:hAnsiTheme="majorHAnsi" w:cstheme="majorHAnsi"/>
                <w:lang w:val="sl-SI"/>
              </w:rPr>
              <w:t>I</w:t>
            </w:r>
            <w:r w:rsidRPr="007D63FF">
              <w:rPr>
                <w:rFonts w:asciiTheme="majorHAnsi" w:hAnsiTheme="majorHAnsi" w:cstheme="majorHAnsi"/>
                <w:lang w:val="sl-SI"/>
              </w:rPr>
              <w:t xml:space="preserve">zjava </w:t>
            </w:r>
            <w:r>
              <w:rPr>
                <w:rFonts w:asciiTheme="majorHAnsi" w:hAnsiTheme="majorHAnsi" w:cstheme="majorHAnsi"/>
                <w:lang w:val="sl-SI"/>
              </w:rPr>
              <w:t>g</w:t>
            </w:r>
            <w:r w:rsidRPr="007D63FF">
              <w:rPr>
                <w:rFonts w:asciiTheme="majorHAnsi" w:hAnsiTheme="majorHAnsi" w:cstheme="majorHAnsi"/>
                <w:lang w:val="sl-SI"/>
              </w:rPr>
              <w:t>ospodarskega subjekta</w:t>
            </w:r>
            <w:r w:rsidR="00A87AD2">
              <w:rPr>
                <w:rFonts w:asciiTheme="majorHAnsi" w:hAnsiTheme="majorHAnsi" w:cstheme="majorHAnsi"/>
                <w:lang w:val="sl-SI"/>
              </w:rPr>
              <w:t>;</w:t>
            </w:r>
          </w:p>
          <w:p w14:paraId="263A633C" w14:textId="6FD5D903" w:rsidR="00A87AD2" w:rsidRPr="00AE71EA" w:rsidRDefault="00A87AD2" w:rsidP="00AE71EA">
            <w:pPr>
              <w:numPr>
                <w:ilvl w:val="0"/>
                <w:numId w:val="9"/>
              </w:numPr>
              <w:spacing w:after="0" w:line="360" w:lineRule="auto"/>
              <w:jc w:val="both"/>
              <w:rPr>
                <w:rFonts w:asciiTheme="majorHAnsi" w:hAnsiTheme="majorHAnsi" w:cstheme="majorHAnsi"/>
                <w:lang w:val="sl-SI"/>
              </w:rPr>
            </w:pPr>
            <w:r w:rsidRPr="00AE71EA">
              <w:rPr>
                <w:rFonts w:asciiTheme="majorHAnsi" w:hAnsiTheme="majorHAnsi" w:cstheme="majorHAnsi"/>
                <w:lang w:val="sl-SI"/>
              </w:rPr>
              <w:t>Izjava_EDU_Eligibility_Statement;</w:t>
            </w:r>
          </w:p>
          <w:p w14:paraId="68116CC0" w14:textId="0010F958" w:rsidR="004322C7" w:rsidRPr="006F193A" w:rsidRDefault="004322C7" w:rsidP="00A55F5F">
            <w:pPr>
              <w:numPr>
                <w:ilvl w:val="0"/>
                <w:numId w:val="9"/>
              </w:numPr>
              <w:spacing w:after="0" w:line="360" w:lineRule="auto"/>
              <w:jc w:val="both"/>
              <w:rPr>
                <w:rFonts w:asciiTheme="majorHAnsi" w:hAnsiTheme="majorHAnsi" w:cstheme="majorHAnsi"/>
                <w:lang w:val="sl-SI"/>
              </w:rPr>
            </w:pPr>
            <w:r w:rsidRPr="006F193A">
              <w:rPr>
                <w:rFonts w:asciiTheme="majorHAnsi" w:hAnsiTheme="majorHAnsi" w:cstheme="majorHAnsi"/>
                <w:lang w:val="sl-SI"/>
              </w:rPr>
              <w:t xml:space="preserve">sestavni del </w:t>
            </w:r>
            <w:r w:rsidR="008A7AF4" w:rsidRPr="006F193A">
              <w:rPr>
                <w:rFonts w:asciiTheme="majorHAnsi" w:hAnsiTheme="majorHAnsi" w:cstheme="majorHAnsi"/>
                <w:lang w:val="sl-SI"/>
              </w:rPr>
              <w:t>dokumentacije v zvezi z oddajo javnega naročila</w:t>
            </w:r>
            <w:r w:rsidRPr="006F193A">
              <w:rPr>
                <w:rFonts w:asciiTheme="majorHAnsi" w:hAnsiTheme="majorHAnsi" w:cstheme="majorHAnsi"/>
                <w:lang w:val="sl-SI"/>
              </w:rPr>
              <w:t xml:space="preserve"> so tudi vse morebitne spremembe, dopoln</w:t>
            </w:r>
            <w:r w:rsidR="00595EA1" w:rsidRPr="006F193A">
              <w:rPr>
                <w:rFonts w:asciiTheme="majorHAnsi" w:hAnsiTheme="majorHAnsi" w:cstheme="majorHAnsi"/>
                <w:lang w:val="sl-SI"/>
              </w:rPr>
              <w:t>itve, popravki dokumen</w:t>
            </w:r>
            <w:r w:rsidR="00621DEC" w:rsidRPr="006F193A">
              <w:rPr>
                <w:rFonts w:asciiTheme="majorHAnsi" w:hAnsiTheme="majorHAnsi" w:cstheme="majorHAnsi"/>
                <w:lang w:val="sl-SI"/>
              </w:rPr>
              <w:t>tacije ter dodatna pojasnila.</w:t>
            </w:r>
          </w:p>
        </w:tc>
      </w:tr>
      <w:tr w:rsidR="00A46D23" w:rsidRPr="006F19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F193A" w:rsidRDefault="00A46D23"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Pridobite</w:t>
            </w:r>
            <w:r w:rsidR="00762C67" w:rsidRPr="006F193A">
              <w:rPr>
                <w:rFonts w:asciiTheme="majorHAnsi" w:hAnsiTheme="majorHAnsi" w:cstheme="majorHAnsi"/>
                <w:b/>
                <w:lang w:val="sl-SI"/>
              </w:rPr>
              <w:t>v</w:t>
            </w:r>
            <w:r w:rsidRPr="006F193A">
              <w:rPr>
                <w:rFonts w:asciiTheme="majorHAnsi" w:hAnsiTheme="majorHAnsi" w:cstheme="majorHAnsi"/>
                <w:b/>
                <w:lang w:val="sl-SI"/>
              </w:rPr>
              <w:t xml:space="preserve"> dokumentacije</w:t>
            </w:r>
            <w:r w:rsidR="008A7AF4" w:rsidRPr="006F193A">
              <w:rPr>
                <w:rFonts w:asciiTheme="majorHAnsi" w:hAnsiTheme="majorHAnsi" w:cstheme="majorHAnsi"/>
                <w:b/>
                <w:lang w:val="sl-SI"/>
              </w:rPr>
              <w:t xml:space="preserve"> v zvezi z oddajo javnega naročila</w:t>
            </w:r>
          </w:p>
        </w:tc>
      </w:tr>
      <w:tr w:rsidR="009F6153" w:rsidRPr="001A43CC"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1A43CC" w:rsidRDefault="008A7AF4" w:rsidP="00B67343">
            <w:pPr>
              <w:spacing w:after="0" w:line="240" w:lineRule="auto"/>
              <w:jc w:val="center"/>
              <w:rPr>
                <w:rFonts w:asciiTheme="majorHAnsi" w:hAnsiTheme="majorHAnsi" w:cstheme="majorHAnsi"/>
                <w:bCs/>
                <w:lang w:val="sl-SI"/>
              </w:rPr>
            </w:pPr>
            <w:r w:rsidRPr="001A43CC">
              <w:rPr>
                <w:rFonts w:asciiTheme="majorHAnsi" w:hAnsiTheme="majorHAnsi" w:cstheme="majorHAnsi"/>
                <w:bCs/>
                <w:lang w:val="sl-SI"/>
              </w:rPr>
              <w:t>Dokumentacija v zvezi z oddajo javnega naročila</w:t>
            </w:r>
            <w:r w:rsidR="00153B7B" w:rsidRPr="001A43CC">
              <w:rPr>
                <w:rFonts w:asciiTheme="majorHAnsi" w:hAnsiTheme="majorHAnsi" w:cstheme="majorHAnsi"/>
                <w:bCs/>
                <w:lang w:val="sl-SI"/>
              </w:rPr>
              <w:t xml:space="preserve"> je na </w:t>
            </w:r>
            <w:r w:rsidR="009F6153" w:rsidRPr="001A43CC">
              <w:rPr>
                <w:rFonts w:asciiTheme="majorHAnsi" w:hAnsiTheme="majorHAnsi" w:cstheme="majorHAnsi"/>
                <w:bCs/>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1A43CC" w:rsidRDefault="009F6153" w:rsidP="00B67343">
            <w:pPr>
              <w:spacing w:after="0" w:line="240" w:lineRule="auto"/>
              <w:jc w:val="center"/>
              <w:rPr>
                <w:rFonts w:asciiTheme="majorHAnsi" w:hAnsiTheme="majorHAnsi" w:cstheme="majorHAnsi"/>
                <w:bCs/>
                <w:lang w:val="sl-SI"/>
              </w:rPr>
            </w:pPr>
            <w:r w:rsidRPr="001A43CC">
              <w:rPr>
                <w:rFonts w:asciiTheme="majorHAnsi" w:hAnsiTheme="majorHAnsi" w:cstheme="majorHAnsi"/>
                <w:bCs/>
                <w:lang w:val="sl-SI"/>
              </w:rPr>
              <w:t>Cena in način plačila</w:t>
            </w:r>
          </w:p>
        </w:tc>
      </w:tr>
      <w:tr w:rsidR="009F6153" w:rsidRPr="006F193A" w14:paraId="6DCE48EB" w14:textId="77777777" w:rsidTr="001A43CC">
        <w:trPr>
          <w:trHeight w:val="20"/>
          <w:jc w:val="center"/>
        </w:trPr>
        <w:tc>
          <w:tcPr>
            <w:tcW w:w="4848" w:type="dxa"/>
            <w:gridSpan w:val="4"/>
            <w:tcBorders>
              <w:bottom w:val="single" w:sz="4" w:space="0" w:color="auto"/>
            </w:tcBorders>
            <w:shd w:val="clear" w:color="auto" w:fill="FFF2CC" w:themeFill="accent4" w:themeFillTint="33"/>
            <w:vAlign w:val="center"/>
          </w:tcPr>
          <w:p w14:paraId="671DC5CF" w14:textId="638960A6" w:rsidR="00E25E56" w:rsidRPr="006F193A" w:rsidRDefault="00654905" w:rsidP="00E25E56">
            <w:pPr>
              <w:spacing w:after="0" w:line="240" w:lineRule="auto"/>
              <w:jc w:val="center"/>
              <w:rPr>
                <w:rFonts w:asciiTheme="majorHAnsi" w:hAnsiTheme="majorHAnsi" w:cstheme="majorHAnsi"/>
                <w:lang w:val="sl-SI"/>
              </w:rPr>
            </w:pPr>
            <w:hyperlink r:id="rId8" w:history="1">
              <w:r w:rsidR="00EA67E4" w:rsidRPr="006F193A">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2CC" w:themeFill="accent4" w:themeFillTint="33"/>
            <w:vAlign w:val="center"/>
          </w:tcPr>
          <w:p w14:paraId="7C3A90B4" w14:textId="77777777" w:rsidR="009F6153" w:rsidRPr="006F193A" w:rsidRDefault="008A7AF4"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Dokumentacija</w:t>
            </w:r>
            <w:r w:rsidR="009F6153" w:rsidRPr="006F193A">
              <w:rPr>
                <w:rFonts w:asciiTheme="majorHAnsi" w:hAnsiTheme="majorHAnsi" w:cstheme="majorHAnsi"/>
                <w:lang w:val="sl-SI"/>
              </w:rPr>
              <w:t xml:space="preserve"> je na voljo brezplačno.</w:t>
            </w:r>
          </w:p>
        </w:tc>
      </w:tr>
      <w:tr w:rsidR="00C63BAA" w:rsidRPr="006F193A" w14:paraId="59159404" w14:textId="77777777" w:rsidTr="001E1BBC">
        <w:trPr>
          <w:trHeight w:val="20"/>
          <w:jc w:val="center"/>
        </w:trPr>
        <w:tc>
          <w:tcPr>
            <w:tcW w:w="9697" w:type="dxa"/>
            <w:gridSpan w:val="8"/>
            <w:shd w:val="clear" w:color="auto" w:fill="FDB940"/>
            <w:vAlign w:val="center"/>
          </w:tcPr>
          <w:p w14:paraId="1DD03F35" w14:textId="77777777" w:rsidR="00C63BAA" w:rsidRPr="006F193A" w:rsidRDefault="00C63BAA"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Dodatna pojasnila</w:t>
            </w:r>
          </w:p>
        </w:tc>
      </w:tr>
      <w:tr w:rsidR="007C657A" w:rsidRPr="006F193A" w14:paraId="206E53E2" w14:textId="77777777" w:rsidTr="001A43C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DB12CF" w:rsidRDefault="00153B7B"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 xml:space="preserve">Kontaktni podatki za dodatna </w:t>
            </w:r>
            <w:r w:rsidR="007C657A" w:rsidRPr="00DB12CF">
              <w:rPr>
                <w:rFonts w:asciiTheme="majorHAnsi" w:hAnsiTheme="majorHAnsi" w:cstheme="majorHAnsi"/>
                <w:b/>
                <w:lang w:val="sl-SI"/>
              </w:rPr>
              <w:t>pojasnila</w:t>
            </w:r>
          </w:p>
        </w:tc>
        <w:tc>
          <w:tcPr>
            <w:tcW w:w="6293" w:type="dxa"/>
            <w:gridSpan w:val="5"/>
            <w:tcBorders>
              <w:bottom w:val="single" w:sz="4" w:space="0" w:color="auto"/>
            </w:tcBorders>
            <w:shd w:val="clear" w:color="auto" w:fill="FFF2CC" w:themeFill="accent4" w:themeFillTint="33"/>
            <w:vAlign w:val="center"/>
          </w:tcPr>
          <w:p w14:paraId="3D9203C4" w14:textId="09C77BB3" w:rsidR="007C657A" w:rsidRPr="006F193A" w:rsidRDefault="00DD5AED"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Ponudniki lahko zastavljajo vprašanja </w:t>
            </w:r>
            <w:r w:rsidR="00970AAB" w:rsidRPr="006F193A">
              <w:rPr>
                <w:rFonts w:asciiTheme="majorHAnsi" w:hAnsiTheme="majorHAnsi" w:cstheme="majorHAnsi"/>
                <w:lang w:val="sl-SI"/>
              </w:rPr>
              <w:t xml:space="preserve">preko Portala javnih naročil </w:t>
            </w:r>
            <w:hyperlink r:id="rId9" w:history="1">
              <w:r w:rsidR="00FD3487" w:rsidRPr="006F193A">
                <w:rPr>
                  <w:rStyle w:val="Hyperlink"/>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p w14:paraId="0D6FB751" w14:textId="77777777" w:rsidR="001E7A9D" w:rsidRPr="006F193A" w:rsidRDefault="001E7A9D" w:rsidP="001E7A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6F193A">
                <w:rPr>
                  <w:rStyle w:val="Hyperlink"/>
                  <w:rFonts w:asciiTheme="majorHAnsi" w:hAnsiTheme="majorHAnsi" w:cstheme="majorHAnsi"/>
                  <w:lang w:val="sl-SI"/>
                </w:rPr>
                <w:t>https://www.enarocanje.si/</w:t>
              </w:r>
            </w:hyperlink>
            <w:r w:rsidRPr="006F193A">
              <w:rPr>
                <w:rFonts w:asciiTheme="majorHAnsi" w:hAnsiTheme="majorHAnsi" w:cstheme="majorHAnsi"/>
                <w:lang w:val="sl-SI"/>
              </w:rPr>
              <w:t xml:space="preserve">. </w:t>
            </w:r>
          </w:p>
          <w:p w14:paraId="44E12C5D" w14:textId="77777777" w:rsidR="001E7A9D" w:rsidRPr="006F193A" w:rsidRDefault="001E7A9D" w:rsidP="00570859">
            <w:pPr>
              <w:spacing w:after="120" w:line="240" w:lineRule="auto"/>
              <w:jc w:val="both"/>
              <w:rPr>
                <w:rFonts w:asciiTheme="majorHAnsi" w:hAnsiTheme="majorHAnsi" w:cstheme="majorHAnsi"/>
                <w:lang w:val="sl-SI"/>
              </w:rPr>
            </w:pPr>
          </w:p>
          <w:p w14:paraId="25A75B82" w14:textId="77777777" w:rsidR="00DD5AED" w:rsidRPr="006F193A" w:rsidRDefault="00DD5AED"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se ne zavezuje, da bo odgovarjal na vprašanja, ki ne bodo zastavljena na zgornji način.</w:t>
            </w:r>
          </w:p>
        </w:tc>
      </w:tr>
      <w:tr w:rsidR="007C657A" w:rsidRPr="006F193A" w14:paraId="0FA11FE0" w14:textId="77777777" w:rsidTr="001A43CC">
        <w:trPr>
          <w:trHeight w:val="20"/>
          <w:jc w:val="center"/>
        </w:trPr>
        <w:tc>
          <w:tcPr>
            <w:tcW w:w="3404" w:type="dxa"/>
            <w:gridSpan w:val="3"/>
            <w:shd w:val="clear" w:color="auto" w:fill="FDB940"/>
            <w:vAlign w:val="center"/>
          </w:tcPr>
          <w:p w14:paraId="4394CDC8" w14:textId="77777777" w:rsidR="007C657A" w:rsidRPr="00DB12CF" w:rsidRDefault="007C657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Rok za postavitev vprašanj</w:t>
            </w:r>
          </w:p>
        </w:tc>
        <w:tc>
          <w:tcPr>
            <w:tcW w:w="6293" w:type="dxa"/>
            <w:gridSpan w:val="5"/>
            <w:shd w:val="clear" w:color="auto" w:fill="FFF2CC" w:themeFill="accent4" w:themeFillTint="33"/>
            <w:vAlign w:val="center"/>
          </w:tcPr>
          <w:p w14:paraId="3EA752D7" w14:textId="3EB398DF" w:rsidR="007C657A" w:rsidRPr="006F193A" w:rsidRDefault="00FF0207" w:rsidP="00B122E4">
            <w:pPr>
              <w:spacing w:after="120" w:line="240" w:lineRule="auto"/>
              <w:jc w:val="both"/>
              <w:rPr>
                <w:rFonts w:asciiTheme="majorHAnsi" w:hAnsiTheme="majorHAnsi" w:cstheme="majorHAnsi"/>
                <w:b/>
                <w:lang w:val="sl-SI"/>
              </w:rPr>
            </w:pPr>
            <w:r w:rsidRPr="00215185">
              <w:rPr>
                <w:rFonts w:asciiTheme="majorHAnsi" w:hAnsiTheme="majorHAnsi" w:cstheme="majorHAnsi"/>
                <w:b/>
                <w:noProof/>
              </w:rPr>
              <w:t>1.</w:t>
            </w:r>
            <w:r w:rsidR="00215185">
              <w:rPr>
                <w:rFonts w:asciiTheme="majorHAnsi" w:hAnsiTheme="majorHAnsi" w:cstheme="majorHAnsi"/>
                <w:b/>
                <w:noProof/>
              </w:rPr>
              <w:t xml:space="preserve"> 6</w:t>
            </w:r>
            <w:r w:rsidRPr="00215185">
              <w:rPr>
                <w:rFonts w:asciiTheme="majorHAnsi" w:hAnsiTheme="majorHAnsi" w:cstheme="majorHAnsi"/>
                <w:b/>
                <w:noProof/>
              </w:rPr>
              <w:t>.</w:t>
            </w:r>
            <w:r w:rsidR="00215185">
              <w:rPr>
                <w:rFonts w:asciiTheme="majorHAnsi" w:hAnsiTheme="majorHAnsi" w:cstheme="majorHAnsi"/>
                <w:b/>
                <w:noProof/>
              </w:rPr>
              <w:t xml:space="preserve">  </w:t>
            </w:r>
            <w:r w:rsidRPr="00215185">
              <w:rPr>
                <w:rFonts w:asciiTheme="majorHAnsi" w:hAnsiTheme="majorHAnsi" w:cstheme="majorHAnsi"/>
                <w:b/>
                <w:noProof/>
              </w:rPr>
              <w:t>202</w:t>
            </w:r>
            <w:r w:rsidR="002E6337" w:rsidRPr="00215185">
              <w:rPr>
                <w:rFonts w:asciiTheme="majorHAnsi" w:hAnsiTheme="majorHAnsi" w:cstheme="majorHAnsi"/>
                <w:b/>
                <w:noProof/>
              </w:rPr>
              <w:t>6</w:t>
            </w:r>
            <w:r w:rsidR="001C1AF3" w:rsidRPr="00215185">
              <w:rPr>
                <w:rFonts w:asciiTheme="majorHAnsi" w:hAnsiTheme="majorHAnsi" w:cstheme="majorHAnsi"/>
                <w:b/>
                <w:noProof/>
              </w:rPr>
              <w:t xml:space="preserve"> </w:t>
            </w:r>
            <w:r w:rsidR="0039067B" w:rsidRPr="00215185">
              <w:rPr>
                <w:rFonts w:asciiTheme="majorHAnsi" w:hAnsiTheme="majorHAnsi" w:cstheme="majorHAnsi"/>
                <w:b/>
                <w:lang w:val="sl-SI"/>
              </w:rPr>
              <w:t xml:space="preserve">do </w:t>
            </w:r>
            <w:r w:rsidR="00402734" w:rsidRPr="00215185">
              <w:rPr>
                <w:rFonts w:asciiTheme="majorHAnsi" w:hAnsiTheme="majorHAnsi" w:cstheme="majorHAnsi"/>
                <w:b/>
                <w:noProof/>
              </w:rPr>
              <w:fldChar w:fldCharType="begin"/>
            </w:r>
            <w:r w:rsidR="00402734" w:rsidRPr="00215185">
              <w:rPr>
                <w:rFonts w:asciiTheme="majorHAnsi" w:hAnsiTheme="majorHAnsi" w:cstheme="majorHAnsi"/>
                <w:b/>
                <w:noProof/>
                <w:lang w:val="sl-SI"/>
              </w:rPr>
              <w:instrText xml:space="preserve"> DOCPROPERTY  "MFiles_P1059"  \* MERGEFORMAT </w:instrText>
            </w:r>
            <w:r w:rsidR="00402734" w:rsidRPr="00215185">
              <w:rPr>
                <w:rFonts w:asciiTheme="majorHAnsi" w:hAnsiTheme="majorHAnsi" w:cstheme="majorHAnsi"/>
                <w:b/>
                <w:noProof/>
              </w:rPr>
              <w:fldChar w:fldCharType="separate"/>
            </w:r>
            <w:r w:rsidR="006E6A0A" w:rsidRPr="00215185">
              <w:rPr>
                <w:rFonts w:asciiTheme="majorHAnsi" w:hAnsiTheme="majorHAnsi" w:cstheme="majorHAnsi"/>
                <w:b/>
                <w:noProof/>
                <w:lang w:val="sl-SI"/>
              </w:rPr>
              <w:t>12:00</w:t>
            </w:r>
            <w:r w:rsidR="00402734" w:rsidRPr="00215185">
              <w:rPr>
                <w:rFonts w:asciiTheme="majorHAnsi" w:hAnsiTheme="majorHAnsi" w:cstheme="majorHAnsi"/>
                <w:b/>
                <w:noProof/>
              </w:rPr>
              <w:fldChar w:fldCharType="end"/>
            </w:r>
          </w:p>
          <w:p w14:paraId="3421CC23" w14:textId="6BD3E333" w:rsidR="00625DB9" w:rsidRPr="006F193A" w:rsidRDefault="00625DB9" w:rsidP="003F01F2">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Naročnik bo na vprašanja odgovoril najkasneje do </w:t>
            </w:r>
            <w:r w:rsidR="00276C21">
              <w:rPr>
                <w:rFonts w:asciiTheme="majorHAnsi" w:hAnsiTheme="majorHAnsi" w:cstheme="majorHAnsi"/>
                <w:b/>
                <w:bCs/>
                <w:lang w:val="sl-SI"/>
              </w:rPr>
              <w:t>2</w:t>
            </w:r>
            <w:r w:rsidR="00FF0207" w:rsidRPr="006D26F1">
              <w:rPr>
                <w:rFonts w:asciiTheme="majorHAnsi" w:hAnsiTheme="majorHAnsi" w:cstheme="majorHAnsi"/>
                <w:b/>
                <w:bCs/>
                <w:lang w:val="sl-SI"/>
              </w:rPr>
              <w:t>.</w:t>
            </w:r>
            <w:r w:rsidR="00215185" w:rsidRPr="00215185">
              <w:rPr>
                <w:rFonts w:asciiTheme="majorHAnsi" w:hAnsiTheme="majorHAnsi" w:cstheme="majorHAnsi"/>
                <w:b/>
                <w:lang w:val="sl-SI"/>
              </w:rPr>
              <w:t xml:space="preserve"> </w:t>
            </w:r>
            <w:r w:rsidR="00FF0207" w:rsidRPr="00215185">
              <w:rPr>
                <w:rFonts w:asciiTheme="majorHAnsi" w:hAnsiTheme="majorHAnsi" w:cstheme="majorHAnsi"/>
                <w:b/>
                <w:lang w:val="sl-SI"/>
              </w:rPr>
              <w:t>6.</w:t>
            </w:r>
            <w:r w:rsidR="00215185" w:rsidRPr="00215185">
              <w:rPr>
                <w:rFonts w:asciiTheme="majorHAnsi" w:hAnsiTheme="majorHAnsi" w:cstheme="majorHAnsi"/>
                <w:b/>
                <w:lang w:val="sl-SI"/>
              </w:rPr>
              <w:t xml:space="preserve"> </w:t>
            </w:r>
            <w:r w:rsidR="00FF0207" w:rsidRPr="00215185">
              <w:rPr>
                <w:rFonts w:asciiTheme="majorHAnsi" w:hAnsiTheme="majorHAnsi" w:cstheme="majorHAnsi"/>
                <w:b/>
                <w:lang w:val="sl-SI"/>
              </w:rPr>
              <w:t>202</w:t>
            </w:r>
            <w:r w:rsidR="002E6337" w:rsidRPr="00215185">
              <w:rPr>
                <w:rFonts w:asciiTheme="majorHAnsi" w:hAnsiTheme="majorHAnsi" w:cstheme="majorHAnsi"/>
                <w:b/>
                <w:lang w:val="sl-SI"/>
              </w:rPr>
              <w:t>6</w:t>
            </w:r>
            <w:r w:rsidR="00FF0207" w:rsidRPr="00FF0207">
              <w:rPr>
                <w:rFonts w:asciiTheme="majorHAnsi" w:hAnsiTheme="majorHAnsi" w:cstheme="majorHAnsi"/>
                <w:b/>
                <w:lang w:val="sl-SI"/>
              </w:rPr>
              <w:t xml:space="preserve"> </w:t>
            </w:r>
            <w:r w:rsidR="001C1AF3" w:rsidRPr="00FF0207">
              <w:rPr>
                <w:rFonts w:asciiTheme="majorHAnsi" w:hAnsiTheme="majorHAnsi" w:cstheme="majorHAnsi"/>
                <w:b/>
                <w:lang w:val="sl-SI"/>
              </w:rPr>
              <w:t xml:space="preserve">do </w:t>
            </w:r>
            <w:r w:rsidR="00402734" w:rsidRPr="00FF0207">
              <w:rPr>
                <w:rFonts w:asciiTheme="majorHAnsi" w:hAnsiTheme="majorHAnsi" w:cstheme="majorHAnsi"/>
                <w:b/>
                <w:lang w:val="sl-SI"/>
              </w:rPr>
              <w:fldChar w:fldCharType="begin"/>
            </w:r>
            <w:r w:rsidR="00402734" w:rsidRPr="00FF0207">
              <w:rPr>
                <w:rFonts w:asciiTheme="majorHAnsi" w:hAnsiTheme="majorHAnsi" w:cstheme="majorHAnsi"/>
                <w:b/>
                <w:lang w:val="sl-SI"/>
              </w:rPr>
              <w:instrText xml:space="preserve"> DOCPROPERTY  "MFiles_P1061"  \* MERGEFORMAT </w:instrText>
            </w:r>
            <w:r w:rsidR="00402734" w:rsidRPr="00FF0207">
              <w:rPr>
                <w:rFonts w:asciiTheme="majorHAnsi" w:hAnsiTheme="majorHAnsi" w:cstheme="majorHAnsi"/>
                <w:b/>
                <w:lang w:val="sl-SI"/>
              </w:rPr>
              <w:fldChar w:fldCharType="separate"/>
            </w:r>
            <w:r w:rsidR="006E6A0A" w:rsidRPr="00FF0207">
              <w:rPr>
                <w:rFonts w:asciiTheme="majorHAnsi" w:hAnsiTheme="majorHAnsi" w:cstheme="majorHAnsi"/>
                <w:b/>
                <w:lang w:val="sl-SI"/>
              </w:rPr>
              <w:t>16:00</w:t>
            </w:r>
            <w:r w:rsidR="00402734" w:rsidRPr="00FF0207">
              <w:rPr>
                <w:rFonts w:asciiTheme="majorHAnsi" w:hAnsiTheme="majorHAnsi" w:cstheme="majorHAnsi"/>
                <w:b/>
                <w:lang w:val="sl-SI"/>
              </w:rPr>
              <w:fldChar w:fldCharType="end"/>
            </w:r>
            <w:r w:rsidRPr="006F193A">
              <w:rPr>
                <w:rFonts w:asciiTheme="majorHAnsi" w:hAnsiTheme="majorHAnsi" w:cstheme="majorHAnsi"/>
                <w:lang w:val="sl-SI"/>
              </w:rPr>
              <w:t xml:space="preserve"> </w:t>
            </w:r>
            <w:r w:rsidR="00970AAB" w:rsidRPr="006F193A">
              <w:rPr>
                <w:rFonts w:asciiTheme="majorHAnsi" w:hAnsiTheme="majorHAnsi" w:cstheme="majorHAnsi"/>
                <w:lang w:val="sl-SI"/>
              </w:rPr>
              <w:t xml:space="preserve">preko Portala javnih naročil </w:t>
            </w:r>
            <w:hyperlink r:id="rId11" w:history="1">
              <w:r w:rsidR="00FD3487" w:rsidRPr="006F193A">
                <w:rPr>
                  <w:rStyle w:val="Hyperlink"/>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tc>
      </w:tr>
      <w:tr w:rsidR="00F91822" w:rsidRPr="00DB12CF"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DB12CF" w:rsidRDefault="00C63BA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Ogled</w:t>
            </w:r>
          </w:p>
        </w:tc>
        <w:tc>
          <w:tcPr>
            <w:tcW w:w="771" w:type="dxa"/>
            <w:shd w:val="clear" w:color="auto" w:fill="FDB940"/>
            <w:vAlign w:val="center"/>
          </w:tcPr>
          <w:p w14:paraId="7AFE5E43"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NE</w:t>
            </w:r>
          </w:p>
        </w:tc>
        <w:tc>
          <w:tcPr>
            <w:tcW w:w="777" w:type="dxa"/>
            <w:shd w:val="clear" w:color="auto" w:fill="FDB940"/>
            <w:vAlign w:val="center"/>
          </w:tcPr>
          <w:p w14:paraId="0B7327DB"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DA</w:t>
            </w:r>
          </w:p>
        </w:tc>
        <w:tc>
          <w:tcPr>
            <w:tcW w:w="2224" w:type="dxa"/>
            <w:gridSpan w:val="2"/>
            <w:shd w:val="clear" w:color="auto" w:fill="FDB940"/>
            <w:vAlign w:val="center"/>
          </w:tcPr>
          <w:p w14:paraId="5BCCA53E" w14:textId="77777777" w:rsidR="00C63BAA" w:rsidRPr="00DB12CF" w:rsidRDefault="000F3C1F"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Kontaktni podatki z</w:t>
            </w:r>
            <w:r w:rsidR="00C63BAA" w:rsidRPr="00DB12CF">
              <w:rPr>
                <w:rFonts w:asciiTheme="majorHAnsi" w:hAnsiTheme="majorHAnsi" w:cstheme="majorHAnsi"/>
                <w:b/>
                <w:lang w:val="sl-SI"/>
              </w:rPr>
              <w:t>a predhodno najavo</w:t>
            </w:r>
          </w:p>
        </w:tc>
        <w:tc>
          <w:tcPr>
            <w:tcW w:w="1984" w:type="dxa"/>
            <w:shd w:val="clear" w:color="auto" w:fill="FDB940"/>
            <w:vAlign w:val="center"/>
          </w:tcPr>
          <w:p w14:paraId="54EC2D9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Lokacija ogleda</w:t>
            </w:r>
          </w:p>
        </w:tc>
        <w:tc>
          <w:tcPr>
            <w:tcW w:w="2075" w:type="dxa"/>
            <w:shd w:val="clear" w:color="auto" w:fill="FDB940"/>
            <w:vAlign w:val="center"/>
          </w:tcPr>
          <w:p w14:paraId="039CD8B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Predmet ogleda</w:t>
            </w:r>
          </w:p>
        </w:tc>
      </w:tr>
      <w:tr w:rsidR="00F91822" w:rsidRPr="006F193A" w14:paraId="3625F8CB" w14:textId="77777777" w:rsidTr="001A43CC">
        <w:trPr>
          <w:trHeight w:val="20"/>
          <w:jc w:val="center"/>
        </w:trPr>
        <w:tc>
          <w:tcPr>
            <w:tcW w:w="1856" w:type="dxa"/>
            <w:vMerge/>
            <w:shd w:val="clear" w:color="auto" w:fill="FAAA5A"/>
          </w:tcPr>
          <w:p w14:paraId="106A7FEA" w14:textId="77777777" w:rsidR="00C63BAA" w:rsidRPr="006F193A" w:rsidRDefault="00C63BAA" w:rsidP="00B67343">
            <w:pPr>
              <w:spacing w:after="0" w:line="240" w:lineRule="auto"/>
              <w:rPr>
                <w:rFonts w:asciiTheme="majorHAnsi" w:hAnsiTheme="majorHAnsi" w:cstheme="majorHAnsi"/>
                <w:lang w:val="sl-SI"/>
              </w:rPr>
            </w:pPr>
          </w:p>
        </w:tc>
        <w:tc>
          <w:tcPr>
            <w:tcW w:w="771" w:type="dxa"/>
            <w:shd w:val="clear" w:color="auto" w:fill="FFF2CC" w:themeFill="accent4" w:themeFillTint="33"/>
            <w:vAlign w:val="center"/>
          </w:tcPr>
          <w:p w14:paraId="60B9E6CF" w14:textId="77777777" w:rsidR="00C63BAA" w:rsidRPr="006F193A" w:rsidRDefault="00214997"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777" w:type="dxa"/>
            <w:shd w:val="clear" w:color="auto" w:fill="FFF2CC" w:themeFill="accent4" w:themeFillTint="33"/>
            <w:vAlign w:val="center"/>
          </w:tcPr>
          <w:p w14:paraId="56D872E2" w14:textId="77777777" w:rsidR="00C63BAA" w:rsidRPr="006F193A"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2CC" w:themeFill="accent4" w:themeFillTint="33"/>
            <w:vAlign w:val="center"/>
          </w:tcPr>
          <w:p w14:paraId="48BC2038" w14:textId="77777777" w:rsidR="00C63BAA" w:rsidRPr="006F193A" w:rsidRDefault="00C63BAA" w:rsidP="00B67343">
            <w:pPr>
              <w:spacing w:after="0" w:line="240" w:lineRule="auto"/>
              <w:jc w:val="center"/>
              <w:rPr>
                <w:rFonts w:asciiTheme="majorHAnsi" w:hAnsiTheme="majorHAnsi" w:cstheme="majorHAnsi"/>
                <w:lang w:val="sl-SI"/>
              </w:rPr>
            </w:pPr>
          </w:p>
        </w:tc>
        <w:tc>
          <w:tcPr>
            <w:tcW w:w="1984" w:type="dxa"/>
            <w:shd w:val="clear" w:color="auto" w:fill="FFF2CC" w:themeFill="accent4" w:themeFillTint="33"/>
            <w:vAlign w:val="center"/>
          </w:tcPr>
          <w:p w14:paraId="742CCF32" w14:textId="77777777" w:rsidR="00C63BAA" w:rsidRPr="006F193A"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2CC" w:themeFill="accent4" w:themeFillTint="33"/>
            <w:vAlign w:val="center"/>
          </w:tcPr>
          <w:p w14:paraId="76159C9C" w14:textId="77777777" w:rsidR="00C63BAA" w:rsidRPr="006F193A" w:rsidRDefault="00C63BAA" w:rsidP="00B67343">
            <w:pPr>
              <w:spacing w:after="0" w:line="240" w:lineRule="auto"/>
              <w:jc w:val="center"/>
              <w:rPr>
                <w:rFonts w:asciiTheme="majorHAnsi" w:hAnsiTheme="majorHAnsi" w:cstheme="majorHAnsi"/>
                <w:lang w:val="sl-SI"/>
              </w:rPr>
            </w:pPr>
          </w:p>
        </w:tc>
      </w:tr>
    </w:tbl>
    <w:p w14:paraId="69C661C7" w14:textId="77777777" w:rsidR="002E4DB2" w:rsidRPr="006F193A" w:rsidRDefault="002E4DB2" w:rsidP="00B67343">
      <w:pPr>
        <w:spacing w:after="0" w:line="240" w:lineRule="auto"/>
        <w:rPr>
          <w:rFonts w:asciiTheme="majorHAnsi" w:hAnsiTheme="majorHAnsi" w:cstheme="majorHAnsi"/>
          <w:b/>
          <w:lang w:val="sl-SI"/>
        </w:rPr>
      </w:pPr>
    </w:p>
    <w:p w14:paraId="7AA20DEB" w14:textId="77777777" w:rsidR="00570859" w:rsidRPr="006F193A" w:rsidRDefault="00464011"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F193A" w14:paraId="437DCAF6" w14:textId="77777777" w:rsidTr="001A43CC">
        <w:trPr>
          <w:trHeight w:val="20"/>
          <w:jc w:val="center"/>
        </w:trPr>
        <w:tc>
          <w:tcPr>
            <w:tcW w:w="9694" w:type="dxa"/>
            <w:tcBorders>
              <w:bottom w:val="single" w:sz="4" w:space="0" w:color="auto"/>
            </w:tcBorders>
            <w:shd w:val="clear" w:color="auto" w:fill="FDB940"/>
            <w:vAlign w:val="center"/>
          </w:tcPr>
          <w:p w14:paraId="35FCEF86" w14:textId="77777777" w:rsidR="006A46FB" w:rsidRPr="006F193A" w:rsidRDefault="006A46FB" w:rsidP="00B67343">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Ponudba mora vsebovati vse spodaj naštete ustrezno izpolnjene obrazce in ostale zahtevane </w:t>
            </w:r>
            <w:r w:rsidR="00985FB7" w:rsidRPr="006F193A">
              <w:rPr>
                <w:rFonts w:asciiTheme="majorHAnsi" w:hAnsiTheme="majorHAnsi" w:cstheme="majorHAnsi"/>
                <w:b/>
                <w:lang w:val="sl-SI"/>
              </w:rPr>
              <w:t>dokumente</w:t>
            </w:r>
          </w:p>
        </w:tc>
      </w:tr>
      <w:tr w:rsidR="00EA667D" w:rsidRPr="006F193A" w14:paraId="495E356F" w14:textId="77777777" w:rsidTr="001A43CC">
        <w:trPr>
          <w:trHeight w:val="20"/>
          <w:jc w:val="center"/>
        </w:trPr>
        <w:tc>
          <w:tcPr>
            <w:tcW w:w="9694" w:type="dxa"/>
            <w:shd w:val="clear" w:color="auto" w:fill="FFF2CC" w:themeFill="accent4" w:themeFillTint="33"/>
            <w:vAlign w:val="center"/>
          </w:tcPr>
          <w:p w14:paraId="3A0E75FF" w14:textId="77777777" w:rsidR="00EA667D" w:rsidRPr="000A30AE" w:rsidRDefault="00EA667D" w:rsidP="002025F8">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w:t>
            </w:r>
            <w:r w:rsidRPr="0054523E">
              <w:rPr>
                <w:rFonts w:asciiTheme="majorHAnsi" w:hAnsiTheme="majorHAnsi" w:cstheme="majorHAnsi"/>
                <w:lang w:val="sl-SI"/>
              </w:rPr>
              <w:t xml:space="preserve">in podpisan </w:t>
            </w:r>
            <w:r w:rsidRPr="000A30AE">
              <w:rPr>
                <w:rFonts w:asciiTheme="majorHAnsi" w:hAnsiTheme="majorHAnsi" w:cstheme="majorHAnsi"/>
                <w:lang w:val="sl-SI"/>
              </w:rPr>
              <w:t xml:space="preserve">obrazec </w:t>
            </w:r>
            <w:r w:rsidRPr="000A30AE">
              <w:rPr>
                <w:rFonts w:asciiTheme="majorHAnsi" w:hAnsiTheme="majorHAnsi" w:cstheme="majorHAnsi"/>
                <w:b/>
                <w:lang w:val="sl-SI"/>
              </w:rPr>
              <w:t xml:space="preserve">ESPD </w:t>
            </w:r>
            <w:r w:rsidRPr="000A30AE">
              <w:rPr>
                <w:rFonts w:asciiTheme="majorHAnsi" w:hAnsiTheme="majorHAnsi" w:cstheme="majorHAnsi"/>
                <w:lang w:val="sl-SI"/>
              </w:rPr>
              <w:t>(</w:t>
            </w:r>
            <w:r w:rsidRPr="00B01F4C">
              <w:rPr>
                <w:rFonts w:asciiTheme="majorHAnsi" w:hAnsiTheme="majorHAnsi" w:cstheme="majorHAnsi"/>
                <w:u w:val="single"/>
                <w:lang w:val="sl-SI"/>
              </w:rPr>
              <w:t>za vsak gospodarski subjekt</w:t>
            </w:r>
            <w:r w:rsidRPr="000A30AE">
              <w:rPr>
                <w:rFonts w:asciiTheme="majorHAnsi" w:hAnsiTheme="majorHAnsi" w:cstheme="majorHAnsi"/>
                <w:lang w:val="sl-SI"/>
              </w:rPr>
              <w:t>, ki bo vključen v izvedbo javnega naročila);</w:t>
            </w:r>
          </w:p>
          <w:p w14:paraId="57D19D8A" w14:textId="77777777" w:rsidR="00EA667D" w:rsidRPr="000A30AE" w:rsidRDefault="00EA667D" w:rsidP="00EA667D">
            <w:pPr>
              <w:spacing w:after="120" w:line="240" w:lineRule="auto"/>
              <w:jc w:val="both"/>
              <w:rPr>
                <w:rFonts w:asciiTheme="majorHAnsi" w:hAnsiTheme="majorHAnsi" w:cstheme="majorHAnsi"/>
                <w:b/>
                <w:lang w:val="sl-SI"/>
              </w:rPr>
            </w:pPr>
            <w:r w:rsidRPr="000A30AE">
              <w:rPr>
                <w:rFonts w:asciiTheme="majorHAnsi" w:hAnsiTheme="majorHAnsi" w:cstheme="majorHAnsi"/>
                <w:b/>
                <w:lang w:val="sl-SI"/>
              </w:rPr>
              <w:t>Pojasnilo glede elektronske oddaje:</w:t>
            </w:r>
          </w:p>
          <w:p w14:paraId="1F95922C" w14:textId="77777777" w:rsidR="00EA667D" w:rsidRPr="000A30AE" w:rsidRDefault="00EA667D" w:rsidP="00EA667D">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4815700F" w14:textId="77777777" w:rsidR="00EA667D" w:rsidRPr="000A30AE" w:rsidRDefault="00EA667D" w:rsidP="002025F8">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in podpisan obrazec </w:t>
            </w:r>
            <w:r w:rsidRPr="000A30AE">
              <w:rPr>
                <w:rFonts w:asciiTheme="majorHAnsi" w:hAnsiTheme="majorHAnsi" w:cstheme="majorHAnsi"/>
                <w:b/>
                <w:lang w:val="sl-SI"/>
              </w:rPr>
              <w:t>Ponudba_PREDRAČUN (v sistemu e-JN se ga naloži v razdelek »Predračun« v .pdf obliki)</w:t>
            </w:r>
          </w:p>
          <w:p w14:paraId="7978D3A0" w14:textId="77777777" w:rsidR="00EA667D" w:rsidRDefault="00EA667D" w:rsidP="002025F8">
            <w:pPr>
              <w:pStyle w:val="ListParagraph"/>
              <w:numPr>
                <w:ilvl w:val="0"/>
                <w:numId w:val="10"/>
              </w:numPr>
              <w:spacing w:after="120" w:line="240" w:lineRule="auto"/>
              <w:jc w:val="both"/>
              <w:rPr>
                <w:rFonts w:asciiTheme="majorHAnsi" w:hAnsiTheme="majorHAnsi" w:cstheme="majorHAnsi"/>
                <w:lang w:val="sl-SI"/>
              </w:rPr>
            </w:pPr>
            <w:r>
              <w:rPr>
                <w:rFonts w:asciiTheme="majorHAnsi" w:hAnsiTheme="majorHAnsi" w:cstheme="majorHAnsi"/>
                <w:lang w:val="sl-SI"/>
              </w:rPr>
              <w:t>Zaželeno je, da p</w:t>
            </w:r>
            <w:r w:rsidRPr="000A30AE">
              <w:rPr>
                <w:rFonts w:asciiTheme="majorHAnsi" w:hAnsiTheme="majorHAnsi" w:cstheme="majorHAnsi"/>
                <w:lang w:val="sl-SI"/>
              </w:rPr>
              <w:t xml:space="preserve">onudnik dokument predloži tudi </w:t>
            </w:r>
            <w:r w:rsidRPr="000A30AE">
              <w:rPr>
                <w:rFonts w:asciiTheme="majorHAnsi" w:hAnsiTheme="majorHAnsi" w:cstheme="majorHAnsi"/>
                <w:b/>
                <w:lang w:val="sl-SI"/>
              </w:rPr>
              <w:t>v izvirni .xslx obliki</w:t>
            </w:r>
            <w:r w:rsidRPr="000A30AE">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2B5B9BB6" w14:textId="77777777" w:rsidR="00EA667D" w:rsidRPr="003665AC" w:rsidRDefault="00EA667D" w:rsidP="00EA667D">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Vse naslednje dokumente </w:t>
            </w:r>
            <w:r w:rsidRPr="000A30AE">
              <w:rPr>
                <w:rFonts w:asciiTheme="majorHAnsi" w:hAnsiTheme="majorHAnsi" w:cstheme="majorHAnsi"/>
                <w:bCs/>
                <w:lang w:val="sl-SI"/>
              </w:rPr>
              <w:t>se predloži v sistemu e-JN v zavihek »Drugi dokumenti«</w:t>
            </w:r>
            <w:r>
              <w:rPr>
                <w:rFonts w:asciiTheme="majorHAnsi" w:hAnsiTheme="majorHAnsi" w:cstheme="majorHAnsi"/>
                <w:bCs/>
                <w:lang w:val="sl-SI"/>
              </w:rPr>
              <w:t>:</w:t>
            </w:r>
          </w:p>
          <w:p w14:paraId="74714EE2" w14:textId="099D787E" w:rsidR="00EA667D" w:rsidRPr="003665AC" w:rsidRDefault="00EA667D" w:rsidP="002025F8">
            <w:pPr>
              <w:numPr>
                <w:ilvl w:val="0"/>
                <w:numId w:val="10"/>
              </w:numPr>
              <w:spacing w:after="120" w:line="240" w:lineRule="auto"/>
              <w:jc w:val="both"/>
              <w:rPr>
                <w:rFonts w:asciiTheme="majorHAnsi" w:hAnsiTheme="majorHAnsi" w:cstheme="majorHAnsi"/>
                <w:bCs/>
                <w:lang w:val="sl-SI"/>
              </w:rPr>
            </w:pPr>
            <w:r w:rsidRPr="000A30AE">
              <w:rPr>
                <w:rFonts w:asciiTheme="majorHAnsi" w:hAnsiTheme="majorHAnsi" w:cstheme="majorHAnsi"/>
                <w:lang w:val="sl-SI"/>
              </w:rPr>
              <w:t xml:space="preserve">izpolnjen obrazec </w:t>
            </w:r>
            <w:r>
              <w:rPr>
                <w:rFonts w:asciiTheme="majorHAnsi" w:hAnsiTheme="majorHAnsi" w:cstheme="majorHAnsi"/>
                <w:b/>
                <w:lang w:val="sl-SI"/>
              </w:rPr>
              <w:t>Pogodba</w:t>
            </w:r>
            <w:r w:rsidRPr="000A30AE">
              <w:rPr>
                <w:rFonts w:asciiTheme="majorHAnsi" w:hAnsiTheme="majorHAnsi" w:cstheme="majorHAnsi"/>
                <w:b/>
                <w:lang w:val="sl-SI"/>
              </w:rPr>
              <w:t xml:space="preserve">_vzorec – </w:t>
            </w:r>
            <w:r w:rsidRPr="000A30AE">
              <w:rPr>
                <w:rFonts w:asciiTheme="majorHAnsi" w:hAnsiTheme="majorHAnsi" w:cstheme="majorHAnsi"/>
                <w:bCs/>
                <w:lang w:val="sl-SI"/>
              </w:rPr>
              <w:t xml:space="preserve">dokument se predloži </w:t>
            </w:r>
            <w:r w:rsidRPr="003665AC">
              <w:rPr>
                <w:rFonts w:asciiTheme="majorHAnsi" w:hAnsiTheme="majorHAnsi" w:cstheme="majorHAnsi"/>
                <w:bCs/>
                <w:lang w:val="sl-SI"/>
              </w:rPr>
              <w:t>v .docx obliki;</w:t>
            </w:r>
          </w:p>
          <w:p w14:paraId="39EC3607" w14:textId="0BA87DA5" w:rsidR="00EA667D" w:rsidRPr="000A30AE" w:rsidRDefault="00EA667D" w:rsidP="002025F8">
            <w:pPr>
              <w:pStyle w:val="ListParagraph"/>
              <w:numPr>
                <w:ilvl w:val="0"/>
                <w:numId w:val="10"/>
              </w:numPr>
              <w:spacing w:line="240" w:lineRule="auto"/>
              <w:jc w:val="both"/>
              <w:rPr>
                <w:rFonts w:asciiTheme="majorHAnsi" w:hAnsiTheme="majorHAnsi" w:cstheme="majorHAnsi"/>
                <w:bCs/>
                <w:lang w:val="sl-SI"/>
              </w:rPr>
            </w:pPr>
            <w:r w:rsidRPr="000A30AE">
              <w:rPr>
                <w:rFonts w:asciiTheme="majorHAnsi" w:hAnsiTheme="majorHAnsi" w:cstheme="majorHAnsi"/>
                <w:lang w:val="sl-SI"/>
              </w:rPr>
              <w:t xml:space="preserve">izpolnjen obrazec </w:t>
            </w:r>
            <w:r w:rsidRPr="000A30AE">
              <w:rPr>
                <w:rFonts w:asciiTheme="majorHAnsi" w:hAnsiTheme="majorHAnsi" w:cstheme="majorHAnsi"/>
                <w:b/>
                <w:lang w:val="sl-SI"/>
              </w:rPr>
              <w:t>Specifikacije</w:t>
            </w:r>
            <w:r w:rsidR="002B15F5">
              <w:rPr>
                <w:rFonts w:asciiTheme="majorHAnsi" w:hAnsiTheme="majorHAnsi" w:cstheme="majorHAnsi"/>
                <w:lang w:val="sl-SI"/>
              </w:rPr>
              <w:t>;</w:t>
            </w:r>
          </w:p>
          <w:p w14:paraId="35E1832F" w14:textId="77777777" w:rsidR="00EA667D" w:rsidRPr="000A30AE" w:rsidRDefault="00EA667D" w:rsidP="002025F8">
            <w:pPr>
              <w:pStyle w:val="ListParagraph"/>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zahtevana tehnična dokumentacija </w:t>
            </w:r>
            <w:r w:rsidRPr="000A30AE">
              <w:rPr>
                <w:rFonts w:asciiTheme="majorHAnsi" w:hAnsiTheme="majorHAnsi" w:cstheme="majorHAnsi"/>
                <w:lang w:val="sl-SI"/>
              </w:rPr>
              <w:t>v skladu z obrazcem Specifikacije;</w:t>
            </w:r>
          </w:p>
          <w:p w14:paraId="27727758" w14:textId="17084327" w:rsidR="00EA667D" w:rsidRPr="002025F8" w:rsidRDefault="006D2C7B" w:rsidP="00A55F5F">
            <w:pPr>
              <w:numPr>
                <w:ilvl w:val="0"/>
                <w:numId w:val="10"/>
              </w:numPr>
              <w:spacing w:after="0" w:line="240" w:lineRule="auto"/>
              <w:jc w:val="both"/>
              <w:rPr>
                <w:rFonts w:asciiTheme="majorHAnsi" w:hAnsiTheme="majorHAnsi" w:cstheme="majorHAnsi"/>
                <w:lang w:val="sl-SI"/>
              </w:rPr>
            </w:pPr>
            <w:r w:rsidRPr="00DE4466">
              <w:rPr>
                <w:rFonts w:asciiTheme="majorHAnsi" w:hAnsiTheme="majorHAnsi" w:cstheme="majorHAnsi"/>
                <w:b/>
                <w:bCs/>
                <w:noProof/>
              </w:rPr>
              <w:t>uradno pooblastilo proizvajalca (Manufacturer Authorization Form – MAF</w:t>
            </w:r>
            <w:r w:rsidR="00EA667D" w:rsidRPr="00160E5D">
              <w:rPr>
                <w:rFonts w:asciiTheme="majorHAnsi" w:hAnsiTheme="majorHAnsi" w:cstheme="majorHAnsi"/>
                <w:lang w:val="sl-SI"/>
              </w:rPr>
              <w:t>;</w:t>
            </w:r>
            <w:r w:rsidR="00EA667D" w:rsidRPr="00947CCD">
              <w:rPr>
                <w:rFonts w:asciiTheme="majorHAnsi" w:hAnsiTheme="majorHAnsi" w:cstheme="majorHAnsi"/>
                <w:bCs/>
                <w:lang w:val="sl-SI"/>
              </w:rPr>
              <w:t xml:space="preserve"> </w:t>
            </w:r>
          </w:p>
          <w:p w14:paraId="1FD426DC" w14:textId="5B8E4B48" w:rsidR="002025F8" w:rsidRDefault="002025F8" w:rsidP="002025F8">
            <w:pPr>
              <w:pStyle w:val="ListParagraph"/>
              <w:numPr>
                <w:ilvl w:val="0"/>
                <w:numId w:val="10"/>
              </w:numPr>
              <w:spacing w:after="0" w:line="240" w:lineRule="auto"/>
              <w:jc w:val="both"/>
              <w:rPr>
                <w:rFonts w:asciiTheme="majorHAnsi" w:hAnsiTheme="majorHAnsi" w:cstheme="majorHAnsi"/>
                <w:iCs/>
                <w:lang w:val="sl-SI"/>
              </w:rPr>
            </w:pPr>
            <w:r w:rsidRPr="000115BF">
              <w:rPr>
                <w:rFonts w:asciiTheme="majorHAnsi" w:hAnsiTheme="majorHAnsi" w:cstheme="majorHAnsi"/>
                <w:iCs/>
                <w:lang w:val="sl-SI"/>
              </w:rPr>
              <w:t>izjav</w:t>
            </w:r>
            <w:r>
              <w:rPr>
                <w:rFonts w:asciiTheme="majorHAnsi" w:hAnsiTheme="majorHAnsi" w:cstheme="majorHAnsi"/>
                <w:iCs/>
                <w:lang w:val="sl-SI"/>
              </w:rPr>
              <w:t>a</w:t>
            </w:r>
            <w:r w:rsidRPr="000115BF">
              <w:rPr>
                <w:rFonts w:asciiTheme="majorHAnsi" w:hAnsiTheme="majorHAnsi" w:cstheme="majorHAnsi"/>
                <w:iCs/>
                <w:lang w:val="sl-SI"/>
              </w:rPr>
              <w:t>, podpisan</w:t>
            </w:r>
            <w:r>
              <w:rPr>
                <w:rFonts w:asciiTheme="majorHAnsi" w:hAnsiTheme="majorHAnsi" w:cstheme="majorHAnsi"/>
                <w:iCs/>
                <w:lang w:val="sl-SI"/>
              </w:rPr>
              <w:t>a</w:t>
            </w:r>
            <w:r w:rsidRPr="000115BF">
              <w:rPr>
                <w:rFonts w:asciiTheme="majorHAnsi" w:hAnsiTheme="majorHAnsi" w:cstheme="majorHAnsi"/>
                <w:iCs/>
                <w:lang w:val="sl-SI"/>
              </w:rPr>
              <w:t xml:space="preserve"> s strani proizvajalca (principala), iz katere izhaja, da ima naročnik zagotovljen neposreden dostop do njegove uradne servisne mreže in tehnične podpore za ponujeno opremo</w:t>
            </w:r>
            <w:r>
              <w:rPr>
                <w:rFonts w:asciiTheme="majorHAnsi" w:hAnsiTheme="majorHAnsi" w:cstheme="majorHAnsi"/>
                <w:iCs/>
                <w:lang w:val="sl-SI"/>
              </w:rPr>
              <w:t>;</w:t>
            </w:r>
          </w:p>
          <w:p w14:paraId="6D593991" w14:textId="77777777" w:rsidR="00EA667D" w:rsidRDefault="00EA667D" w:rsidP="002025F8">
            <w:pPr>
              <w:numPr>
                <w:ilvl w:val="0"/>
                <w:numId w:val="10"/>
              </w:numPr>
              <w:spacing w:before="150" w:after="0" w:line="240" w:lineRule="auto"/>
              <w:jc w:val="both"/>
              <w:rPr>
                <w:rFonts w:asciiTheme="majorHAnsi" w:hAnsiTheme="majorHAnsi" w:cstheme="majorHAnsi"/>
                <w:lang w:val="sl-SI"/>
              </w:rPr>
            </w:pPr>
            <w:r w:rsidRPr="00947CCD">
              <w:rPr>
                <w:rFonts w:asciiTheme="majorHAnsi" w:hAnsiTheme="majorHAnsi" w:cstheme="majorHAnsi"/>
                <w:lang w:val="sl-SI"/>
              </w:rPr>
              <w:t xml:space="preserve">izpolnjen obrazec </w:t>
            </w:r>
            <w:r w:rsidRPr="00947CCD">
              <w:rPr>
                <w:rFonts w:asciiTheme="majorHAnsi" w:hAnsiTheme="majorHAnsi" w:cstheme="majorHAnsi"/>
                <w:b/>
                <w:lang w:val="sl-SI"/>
              </w:rPr>
              <w:t>Reference</w:t>
            </w:r>
            <w:r w:rsidRPr="00947CCD">
              <w:rPr>
                <w:rFonts w:asciiTheme="majorHAnsi" w:hAnsiTheme="majorHAnsi" w:cstheme="majorHAnsi"/>
                <w:lang w:val="sl-SI"/>
              </w:rPr>
              <w:t xml:space="preserve">; </w:t>
            </w:r>
          </w:p>
          <w:p w14:paraId="5CE75ACD" w14:textId="77777777" w:rsidR="00EA667D" w:rsidRDefault="00EA667D" w:rsidP="00A55F5F">
            <w:pPr>
              <w:pStyle w:val="ListParagraph"/>
              <w:numPr>
                <w:ilvl w:val="0"/>
                <w:numId w:val="10"/>
              </w:numPr>
              <w:spacing w:before="150" w:after="0"/>
              <w:jc w:val="both"/>
              <w:rPr>
                <w:rStyle w:val="Strong"/>
                <w:rFonts w:asciiTheme="majorHAnsi" w:hAnsiTheme="majorHAnsi" w:cstheme="majorHAnsi"/>
                <w:lang w:val="sl-SI"/>
              </w:rPr>
            </w:pPr>
            <w:r w:rsidRPr="000A30AE">
              <w:rPr>
                <w:rStyle w:val="Strong"/>
                <w:rFonts w:asciiTheme="majorHAnsi" w:hAnsiTheme="majorHAnsi" w:cstheme="majorHAnsi"/>
                <w:lang w:val="sl-SI"/>
              </w:rPr>
              <w:t xml:space="preserve">dokument s podatki: IME, PRIIMEK in EMŠO za </w:t>
            </w:r>
            <w:r w:rsidRPr="000A30AE">
              <w:rPr>
                <w:rStyle w:val="Strong"/>
                <w:rFonts w:asciiTheme="majorHAnsi" w:hAnsiTheme="majorHAnsi" w:cstheme="majorHAnsi"/>
                <w:u w:val="single"/>
                <w:lang w:val="sl-SI"/>
              </w:rPr>
              <w:t>vsako osebo, ki je članica upravnega, vodstvenega ali nadzornega organa gospodarskega subjekta, ki bo vključena v izvedbo javnega naročila ali ki ima pooblastila za njegovo zastopanje ali odločanje ali nadzor v njem</w:t>
            </w:r>
            <w:r w:rsidRPr="000A30AE">
              <w:rPr>
                <w:rStyle w:val="Strong"/>
                <w:rFonts w:asciiTheme="majorHAnsi" w:hAnsiTheme="majorHAnsi" w:cstheme="majorHAnsi"/>
                <w:lang w:val="sl-SI"/>
              </w:rPr>
              <w:t xml:space="preserve"> (na podlagi teh podatkov bo naročnik opravil preveritev). Podatke se lahko predloži v lastnem dokumentu ali v okviru ESPD obrazca</w:t>
            </w:r>
            <w:r w:rsidRPr="00EC2E01">
              <w:rPr>
                <w:rStyle w:val="Strong"/>
                <w:rFonts w:asciiTheme="majorHAnsi" w:hAnsiTheme="majorHAnsi" w:cstheme="majorHAnsi"/>
                <w:lang w:val="sl-SI"/>
              </w:rPr>
              <w:t>;</w:t>
            </w:r>
            <w:r>
              <w:rPr>
                <w:rStyle w:val="Strong"/>
                <w:rFonts w:asciiTheme="majorHAnsi" w:hAnsiTheme="majorHAnsi" w:cstheme="majorHAnsi"/>
                <w:lang w:val="sl-SI"/>
              </w:rPr>
              <w:t xml:space="preserve"> </w:t>
            </w:r>
          </w:p>
          <w:p w14:paraId="32934D3B" w14:textId="77777777" w:rsidR="00EA667D" w:rsidRPr="000A30AE" w:rsidRDefault="00EA667D" w:rsidP="00EA667D">
            <w:pPr>
              <w:pStyle w:val="ListParagraph"/>
              <w:spacing w:before="150" w:after="0" w:line="240" w:lineRule="auto"/>
              <w:ind w:left="357"/>
              <w:jc w:val="both"/>
              <w:rPr>
                <w:rStyle w:val="Strong"/>
                <w:rFonts w:asciiTheme="majorHAnsi" w:hAnsiTheme="majorHAnsi" w:cstheme="majorHAnsi"/>
                <w:lang w:val="sl-SI"/>
              </w:rPr>
            </w:pPr>
          </w:p>
          <w:p w14:paraId="58069358" w14:textId="77777777" w:rsidR="00EA667D" w:rsidRPr="000A30AE" w:rsidRDefault="00EA667D" w:rsidP="00EA667D">
            <w:pPr>
              <w:pStyle w:val="ListParagraph"/>
              <w:spacing w:before="150" w:after="0" w:line="240" w:lineRule="auto"/>
              <w:ind w:left="357"/>
              <w:jc w:val="both"/>
              <w:rPr>
                <w:rStyle w:val="Strong"/>
                <w:rFonts w:asciiTheme="majorHAnsi" w:hAnsiTheme="majorHAnsi" w:cstheme="majorHAnsi"/>
                <w:lang w:val="sl-SI"/>
              </w:rPr>
            </w:pPr>
            <w:r w:rsidRPr="000A30AE">
              <w:rPr>
                <w:rStyle w:val="Strong"/>
                <w:rFonts w:asciiTheme="majorHAnsi" w:hAnsiTheme="majorHAnsi" w:cstheme="majorHAnsi"/>
                <w:lang w:val="sl-SI"/>
              </w:rPr>
              <w:t xml:space="preserve">ALI </w:t>
            </w:r>
          </w:p>
          <w:p w14:paraId="0F4F78AE" w14:textId="77777777" w:rsidR="00EA667D" w:rsidRPr="000A30AE" w:rsidRDefault="00EA667D" w:rsidP="00EA667D">
            <w:pPr>
              <w:spacing w:before="150" w:after="0" w:line="240" w:lineRule="auto"/>
              <w:ind w:left="357"/>
              <w:jc w:val="both"/>
              <w:rPr>
                <w:rFonts w:asciiTheme="majorHAnsi" w:hAnsiTheme="majorHAnsi" w:cstheme="majorHAnsi"/>
                <w:lang w:val="sl-SI"/>
              </w:rPr>
            </w:pPr>
            <w:r w:rsidRPr="000A30AE">
              <w:rPr>
                <w:rStyle w:val="Strong"/>
                <w:rFonts w:asciiTheme="majorHAnsi" w:hAnsiTheme="majorHAnsi" w:cstheme="majorHAnsi"/>
                <w:lang w:val="sl-SI"/>
              </w:rPr>
              <w:t>potrdilo Ministrstva za pravosodje o nekaznovanosti</w:t>
            </w:r>
            <w:r w:rsidRPr="000A30AE">
              <w:rPr>
                <w:rFonts w:asciiTheme="majorHAnsi" w:hAnsiTheme="majorHAnsi" w:cstheme="majorHAnsi"/>
                <w:lang w:val="sl-SI"/>
              </w:rPr>
              <w:t>, ki </w:t>
            </w:r>
            <w:r w:rsidRPr="000A30AE">
              <w:rPr>
                <w:rStyle w:val="Strong"/>
                <w:rFonts w:asciiTheme="majorHAnsi" w:hAnsiTheme="majorHAnsi" w:cstheme="majorHAnsi"/>
                <w:lang w:val="sl-SI"/>
              </w:rPr>
              <w:t>ni starejše od 4 mesecev od roka za oddajo ponudb </w:t>
            </w:r>
            <w:r w:rsidRPr="000A30AE">
              <w:rPr>
                <w:rStyle w:val="Emphasis"/>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w:t>
            </w:r>
            <w:r>
              <w:rPr>
                <w:rStyle w:val="Emphasis"/>
                <w:rFonts w:asciiTheme="majorHAnsi" w:hAnsiTheme="majorHAnsi" w:cstheme="majorHAnsi"/>
                <w:lang w:val="sl-SI"/>
              </w:rPr>
              <w:t>;</w:t>
            </w:r>
          </w:p>
          <w:p w14:paraId="76D5594A" w14:textId="77777777" w:rsidR="00EA667D" w:rsidRPr="000A30AE" w:rsidRDefault="00EA667D" w:rsidP="00EA667D">
            <w:pPr>
              <w:spacing w:before="150" w:after="0" w:line="240" w:lineRule="auto"/>
              <w:ind w:left="357"/>
              <w:jc w:val="both"/>
              <w:rPr>
                <w:rFonts w:asciiTheme="majorHAnsi" w:hAnsiTheme="majorHAnsi" w:cstheme="majorHAnsi"/>
                <w:sz w:val="2"/>
                <w:szCs w:val="2"/>
                <w:lang w:val="sl-SI"/>
              </w:rPr>
            </w:pPr>
          </w:p>
          <w:p w14:paraId="71CF60EB" w14:textId="77777777" w:rsidR="00EA667D" w:rsidRDefault="00EA667D" w:rsidP="002025F8">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izpolnjen in podpisan obrazec </w:t>
            </w:r>
            <w:r w:rsidRPr="005C0314">
              <w:rPr>
                <w:rFonts w:asciiTheme="majorHAnsi" w:hAnsiTheme="majorHAnsi" w:cstheme="majorHAnsi"/>
                <w:b/>
                <w:bCs/>
                <w:lang w:val="sl-SI"/>
              </w:rPr>
              <w:t>Izjava gospodarskega subjekta</w:t>
            </w:r>
            <w:r>
              <w:rPr>
                <w:rFonts w:asciiTheme="majorHAnsi" w:hAnsiTheme="majorHAnsi" w:cstheme="majorHAnsi"/>
                <w:lang w:val="sl-SI"/>
              </w:rPr>
              <w:t xml:space="preserve">  </w:t>
            </w:r>
            <w:r w:rsidRPr="005C0314">
              <w:rPr>
                <w:rFonts w:asciiTheme="majorHAnsi" w:hAnsiTheme="majorHAnsi" w:cstheme="majorHAnsi"/>
                <w:u w:val="single"/>
                <w:lang w:val="sl-SI"/>
              </w:rPr>
              <w:t>za vsak gospodarski subjekt</w:t>
            </w:r>
            <w:r w:rsidRPr="005C0314">
              <w:rPr>
                <w:rFonts w:asciiTheme="majorHAnsi" w:hAnsiTheme="majorHAnsi" w:cstheme="majorHAnsi"/>
                <w:lang w:val="sl-SI"/>
              </w:rPr>
              <w:t>, ki bo vključen v izvedbo javnega naročila</w:t>
            </w:r>
            <w:r>
              <w:rPr>
                <w:rFonts w:asciiTheme="majorHAnsi" w:hAnsiTheme="majorHAnsi" w:cstheme="majorHAnsi"/>
                <w:lang w:val="sl-SI"/>
              </w:rPr>
              <w:t>;</w:t>
            </w:r>
          </w:p>
          <w:p w14:paraId="3BC60D16" w14:textId="59E8DEBC" w:rsidR="00EA667D" w:rsidRPr="000A30AE" w:rsidRDefault="00EA667D" w:rsidP="002025F8">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in podpisan obrazec </w:t>
            </w:r>
            <w:r w:rsidRPr="000A30AE">
              <w:rPr>
                <w:rFonts w:asciiTheme="majorHAnsi" w:hAnsiTheme="majorHAnsi" w:cstheme="majorHAnsi"/>
                <w:b/>
                <w:bCs/>
                <w:lang w:val="sl-SI"/>
              </w:rPr>
              <w:t xml:space="preserve">ePRO – Izjava/podatki o udeležbi fizičnih in pravnih </w:t>
            </w:r>
            <w:r w:rsidRPr="000A30AE">
              <w:rPr>
                <w:rFonts w:asciiTheme="majorHAnsi" w:hAnsiTheme="majorHAnsi" w:cstheme="majorHAnsi"/>
                <w:lang w:val="sl-SI"/>
              </w:rPr>
              <w:t>oseb v lastništvu ponudnika</w:t>
            </w:r>
            <w:r w:rsidRPr="000A30AE">
              <w:rPr>
                <w:rFonts w:asciiTheme="majorHAnsi" w:hAnsiTheme="majorHAnsi" w:cstheme="majorHAnsi"/>
                <w:b/>
                <w:bCs/>
                <w:lang w:val="sl-SI"/>
              </w:rPr>
              <w:t xml:space="preserve"> </w:t>
            </w:r>
            <w:r w:rsidRPr="000A30AE">
              <w:rPr>
                <w:rFonts w:asciiTheme="majorHAnsi" w:hAnsiTheme="majorHAnsi" w:cstheme="majorHAnsi"/>
                <w:lang w:val="sl-SI"/>
              </w:rPr>
              <w:t>(za ponudnika in vse partnerje v konzorciju</w:t>
            </w:r>
            <w:r>
              <w:rPr>
                <w:rFonts w:asciiTheme="majorHAnsi" w:hAnsiTheme="majorHAnsi" w:cstheme="majorHAnsi"/>
                <w:lang w:val="sl-SI"/>
              </w:rPr>
              <w:t>, ki bodo izvedli več kot 10% javnega naročila</w:t>
            </w:r>
            <w:r w:rsidRPr="000A30AE">
              <w:rPr>
                <w:rFonts w:asciiTheme="majorHAnsi" w:hAnsiTheme="majorHAnsi" w:cstheme="majorHAnsi"/>
                <w:lang w:val="sl-SI"/>
              </w:rPr>
              <w:t>); v kolikor ponudnik tega obrazca ne bo predložil v ponudbi, ga bo naročnik zahteval naknadno od (izbranega) ponudnika, pred podpisom pogodbe)</w:t>
            </w:r>
            <w:r w:rsidRPr="000A30AE">
              <w:rPr>
                <w:rFonts w:asciiTheme="majorHAnsi" w:hAnsiTheme="majorHAnsi" w:cstheme="majorHAnsi"/>
                <w:bCs/>
                <w:lang w:val="sl-SI"/>
              </w:rPr>
              <w:t>;</w:t>
            </w:r>
          </w:p>
          <w:p w14:paraId="37F0C641" w14:textId="55B5AA30" w:rsidR="00EA667D" w:rsidRPr="000A30AE" w:rsidRDefault="00EA667D" w:rsidP="002025F8">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finančno zavarovanje za resnost ponudbe</w:t>
            </w:r>
            <w:r w:rsidRPr="000A30AE">
              <w:rPr>
                <w:rFonts w:asciiTheme="majorHAnsi" w:hAnsiTheme="majorHAnsi" w:cstheme="majorHAnsi"/>
                <w:lang w:val="sl-SI"/>
              </w:rPr>
              <w:t xml:space="preserve"> skladno z zahtevami iz </w:t>
            </w:r>
            <w:r w:rsidR="002B15F5">
              <w:rPr>
                <w:rFonts w:asciiTheme="majorHAnsi" w:hAnsiTheme="majorHAnsi" w:cstheme="majorHAnsi"/>
                <w:lang w:val="sl-SI"/>
              </w:rPr>
              <w:t>2</w:t>
            </w:r>
            <w:r w:rsidRPr="000A30AE">
              <w:rPr>
                <w:rFonts w:asciiTheme="majorHAnsi" w:hAnsiTheme="majorHAnsi" w:cstheme="majorHAnsi"/>
                <w:lang w:val="sl-SI"/>
              </w:rPr>
              <w:t>. točke teh navodil;</w:t>
            </w:r>
          </w:p>
          <w:p w14:paraId="286F1AA7" w14:textId="295D39D7" w:rsidR="00EA667D" w:rsidRPr="00AE71EA" w:rsidRDefault="00EA667D" w:rsidP="00A524CB">
            <w:pPr>
              <w:numPr>
                <w:ilvl w:val="0"/>
                <w:numId w:val="10"/>
              </w:numPr>
              <w:spacing w:after="120" w:line="240" w:lineRule="auto"/>
              <w:jc w:val="both"/>
              <w:rPr>
                <w:rFonts w:asciiTheme="majorHAnsi" w:hAnsiTheme="majorHAnsi" w:cstheme="majorHAnsi"/>
                <w:lang w:val="sl-SI"/>
              </w:rPr>
            </w:pPr>
            <w:r w:rsidRPr="00AE71EA">
              <w:rPr>
                <w:rFonts w:asciiTheme="majorHAnsi" w:hAnsiTheme="majorHAnsi" w:cstheme="majorHAnsi"/>
                <w:lang w:val="sl-SI"/>
              </w:rPr>
              <w:t xml:space="preserve">v primeru, da </w:t>
            </w:r>
            <w:r w:rsidRPr="00A524CB">
              <w:rPr>
                <w:rFonts w:asciiTheme="majorHAnsi" w:hAnsiTheme="majorHAnsi" w:cstheme="majorHAnsi"/>
                <w:lang w:val="sl-SI"/>
              </w:rPr>
              <w:t>ponudnik nastopa s partnerji: pogodba o izvedbi predmeta javnega naročila</w:t>
            </w:r>
            <w:r w:rsidRPr="00AE71EA">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w:t>
            </w:r>
            <w:r w:rsidRPr="00AE71EA">
              <w:rPr>
                <w:rFonts w:asciiTheme="majorHAnsi" w:hAnsiTheme="majorHAnsi" w:cstheme="majorHAnsi"/>
                <w:lang w:val="sl-SI"/>
              </w:rPr>
              <w:lastRenderedPageBreak/>
              <w:t xml:space="preserve">posamezen partner. </w:t>
            </w:r>
            <w:r w:rsidRPr="00AE71EA">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540BC7" w:rsidRPr="006F193A" w14:paraId="1353372F" w14:textId="77777777" w:rsidTr="00A55F5F">
        <w:trPr>
          <w:trHeight w:val="20"/>
          <w:jc w:val="center"/>
        </w:trPr>
        <w:tc>
          <w:tcPr>
            <w:tcW w:w="9694" w:type="dxa"/>
            <w:shd w:val="clear" w:color="auto" w:fill="FFC000"/>
          </w:tcPr>
          <w:p w14:paraId="5BBA40C2" w14:textId="17422AE3" w:rsidR="00540BC7" w:rsidRPr="00FB04AE" w:rsidRDefault="00540BC7" w:rsidP="00540BC7">
            <w:pPr>
              <w:spacing w:after="120" w:line="240" w:lineRule="auto"/>
              <w:jc w:val="both"/>
              <w:rPr>
                <w:rFonts w:asciiTheme="majorHAnsi" w:hAnsiTheme="majorHAnsi" w:cstheme="majorHAnsi"/>
                <w:b/>
                <w:lang w:val="sl-SI"/>
              </w:rPr>
            </w:pPr>
            <w:r w:rsidRPr="001D6E6C">
              <w:rPr>
                <w:rFonts w:ascii="Calibri Light" w:hAnsi="Calibri Light" w:cs="Calibri Light"/>
                <w:b/>
                <w:bCs/>
                <w:lang w:val="sl-SI"/>
              </w:rPr>
              <w:lastRenderedPageBreak/>
              <w:t>Navodila za izpolnjevanje obrazca Ponudba - Predračun</w:t>
            </w:r>
          </w:p>
        </w:tc>
      </w:tr>
      <w:tr w:rsidR="00540BC7" w:rsidRPr="006F193A" w14:paraId="7A126661" w14:textId="77777777" w:rsidTr="00A55F5F">
        <w:trPr>
          <w:trHeight w:val="20"/>
          <w:jc w:val="center"/>
        </w:trPr>
        <w:tc>
          <w:tcPr>
            <w:tcW w:w="9694" w:type="dxa"/>
            <w:shd w:val="clear" w:color="auto" w:fill="FFF2CC" w:themeFill="accent4" w:themeFillTint="33"/>
            <w:vAlign w:val="center"/>
          </w:tcPr>
          <w:p w14:paraId="75EAF2CF" w14:textId="166FDFA7" w:rsidR="00A87AD2" w:rsidRDefault="00A87AD2" w:rsidP="00A87AD2">
            <w:pPr>
              <w:pStyle w:val="ListParagraph"/>
              <w:spacing w:after="120" w:line="240" w:lineRule="auto"/>
              <w:ind w:left="0"/>
              <w:jc w:val="both"/>
              <w:rPr>
                <w:rFonts w:ascii="Calibri Light" w:hAnsi="Calibri Light" w:cs="Calibri Light"/>
                <w:lang w:val="sl-SI"/>
              </w:rPr>
            </w:pPr>
            <w:r w:rsidRPr="00A524CB">
              <w:rPr>
                <w:rFonts w:ascii="Calibri Light" w:hAnsi="Calibri Light" w:cs="Calibri Light"/>
                <w:lang w:val="sl-SI"/>
              </w:rPr>
              <w:t xml:space="preserve">Naročnik izjavlja, da je MVI </w:t>
            </w:r>
            <w:r w:rsidR="002B15F5" w:rsidRPr="00A524CB">
              <w:rPr>
                <w:rFonts w:ascii="Calibri Light" w:hAnsi="Calibri Light" w:cs="Calibri Light"/>
                <w:lang w:val="sl-SI"/>
              </w:rPr>
              <w:t>državni organ</w:t>
            </w:r>
            <w:r w:rsidRPr="00A524CB">
              <w:rPr>
                <w:rFonts w:ascii="Calibri Light" w:hAnsi="Calibri Light" w:cs="Calibri Light"/>
                <w:lang w:val="sl-SI"/>
              </w:rPr>
              <w:t xml:space="preserve">, ki opravlja izobraževalno in znanstveno-raziskovalno dejavnost. Ponudnik mora pri pripravi ponudbe preveriti in uveljaviti vse posebne cenovne pogoje, popuste in ugodnosti, ki jih proizvajalci opreme in programske opreme nudijo za področje izobraževanja in raziskav (t.i. Academic/Education programs). Ponudnik mora na zahtevo </w:t>
            </w:r>
            <w:r w:rsidR="006D2C7B">
              <w:rPr>
                <w:rFonts w:ascii="Calibri Light" w:hAnsi="Calibri Light" w:cs="Calibri Light"/>
                <w:lang w:val="sl-SI"/>
              </w:rPr>
              <w:t>izvajalca javnega naročila</w:t>
            </w:r>
            <w:r w:rsidRPr="00A524CB">
              <w:rPr>
                <w:rFonts w:ascii="Calibri Light" w:hAnsi="Calibri Light" w:cs="Calibri Light"/>
                <w:lang w:val="sl-SI"/>
              </w:rPr>
              <w:t xml:space="preserve"> predložiti dokazilo, da so bili ti popusti upoštevani pri končni ponudbeni ceni.</w:t>
            </w:r>
          </w:p>
          <w:p w14:paraId="4ADFCCD3" w14:textId="77777777" w:rsidR="00925069" w:rsidRDefault="00925069" w:rsidP="00A55F5F">
            <w:pPr>
              <w:pStyle w:val="ListParagraph"/>
              <w:spacing w:after="120" w:line="240" w:lineRule="auto"/>
              <w:ind w:left="0"/>
              <w:jc w:val="both"/>
              <w:rPr>
                <w:rFonts w:ascii="Calibri Light" w:hAnsi="Calibri Light" w:cs="Calibri Light"/>
                <w:lang w:val="sl-SI"/>
              </w:rPr>
            </w:pPr>
          </w:p>
          <w:p w14:paraId="4C5060C4" w14:textId="58BA1600" w:rsidR="00540BC7" w:rsidRPr="007D7872" w:rsidRDefault="00540BC7" w:rsidP="00540BC7">
            <w:pPr>
              <w:pStyle w:val="ListParagraph"/>
              <w:numPr>
                <w:ilvl w:val="0"/>
                <w:numId w:val="46"/>
              </w:numPr>
              <w:spacing w:after="120" w:line="240" w:lineRule="auto"/>
              <w:jc w:val="both"/>
              <w:rPr>
                <w:rFonts w:ascii="Calibri Light" w:hAnsi="Calibri Light" w:cs="Calibri Light"/>
                <w:lang w:val="sl-SI"/>
              </w:rPr>
            </w:pPr>
            <w:r w:rsidRPr="007D7872">
              <w:rPr>
                <w:rFonts w:ascii="Calibri Light" w:hAnsi="Calibri Light" w:cs="Calibri Light"/>
                <w:lang w:val="sl-SI"/>
              </w:rPr>
              <w:t>Ponudnik vpiše svoje podatke (naziv</w:t>
            </w:r>
            <w:r w:rsidRPr="007D7872">
              <w:rPr>
                <w:rFonts w:asciiTheme="majorHAnsi" w:hAnsiTheme="majorHAnsi" w:cstheme="majorHAnsi"/>
                <w:lang w:val="sl-SI"/>
              </w:rPr>
              <w:t xml:space="preserve"> sedež in matična številka) v tabelo »</w:t>
            </w:r>
            <w:r w:rsidRPr="007D7872">
              <w:rPr>
                <w:rFonts w:asciiTheme="majorHAnsi" w:hAnsiTheme="majorHAnsi" w:cstheme="majorHAnsi"/>
                <w:b/>
                <w:lang w:val="sl-SI"/>
              </w:rPr>
              <w:t>Ponudnik</w:t>
            </w:r>
            <w:r w:rsidRPr="007D7872">
              <w:rPr>
                <w:rFonts w:asciiTheme="majorHAnsi" w:hAnsiTheme="majorHAnsi" w:cstheme="majorHAnsi"/>
                <w:lang w:val="sl-SI"/>
              </w:rPr>
              <w:t>«</w:t>
            </w:r>
            <w:r w:rsidRPr="007D7872">
              <w:rPr>
                <w:rFonts w:ascii="Calibri Light" w:hAnsi="Calibri Light" w:cs="Calibri Light"/>
                <w:lang w:val="sl-SI"/>
              </w:rPr>
              <w:t xml:space="preserve"> </w:t>
            </w:r>
          </w:p>
          <w:p w14:paraId="2001AABB" w14:textId="44C20F62" w:rsidR="00540BC7" w:rsidRPr="00A55F5F" w:rsidRDefault="00540BC7" w:rsidP="00A55F5F">
            <w:pPr>
              <w:pStyle w:val="ListParagraph"/>
              <w:numPr>
                <w:ilvl w:val="0"/>
                <w:numId w:val="46"/>
              </w:numPr>
              <w:spacing w:after="120" w:line="240" w:lineRule="auto"/>
              <w:jc w:val="both"/>
              <w:rPr>
                <w:rFonts w:ascii="Calibri Light" w:hAnsi="Calibri Light" w:cs="Calibri Light"/>
                <w:lang w:val="sl-SI"/>
              </w:rPr>
            </w:pPr>
            <w:r w:rsidRPr="00A55F5F">
              <w:rPr>
                <w:rFonts w:ascii="Calibri Light" w:hAnsi="Calibri Light" w:cs="Calibri Light"/>
                <w:lang w:val="sl-SI"/>
              </w:rPr>
              <w:t xml:space="preserve">Ponudnik v tabeli  </w:t>
            </w:r>
            <w:r w:rsidR="007D7872">
              <w:rPr>
                <w:rFonts w:ascii="Calibri Light" w:hAnsi="Calibri Light" w:cs="Calibri Light"/>
                <w:lang w:val="sl-SI"/>
              </w:rPr>
              <w:t>»</w:t>
            </w:r>
            <w:r w:rsidR="007D7872" w:rsidRPr="00A55F5F">
              <w:rPr>
                <w:rFonts w:ascii="Calibri Light" w:hAnsi="Calibri Light" w:cs="Calibri Light"/>
                <w:b/>
                <w:bCs/>
                <w:lang w:val="sl-SI"/>
              </w:rPr>
              <w:t>GPU</w:t>
            </w:r>
            <w:r w:rsidR="006D2C7B">
              <w:rPr>
                <w:rFonts w:ascii="Calibri Light" w:hAnsi="Calibri Light" w:cs="Calibri Light"/>
                <w:b/>
                <w:bCs/>
                <w:lang w:val="sl-SI"/>
              </w:rPr>
              <w:t xml:space="preserve"> strežniki</w:t>
            </w:r>
            <w:r w:rsidR="007D7872">
              <w:rPr>
                <w:rFonts w:ascii="Calibri Light" w:hAnsi="Calibri Light" w:cs="Calibri Light"/>
                <w:lang w:val="sl-SI"/>
              </w:rPr>
              <w:t xml:space="preserve">« </w:t>
            </w:r>
            <w:r w:rsidRPr="00A55F5F">
              <w:rPr>
                <w:rFonts w:ascii="Calibri Light" w:hAnsi="Calibri Light" w:cs="Calibri Light"/>
                <w:lang w:val="sl-SI"/>
              </w:rPr>
              <w:t>izpolni bela polja:</w:t>
            </w:r>
          </w:p>
          <w:p w14:paraId="7AFF89DE" w14:textId="1459851F" w:rsidR="00540BC7" w:rsidRPr="007D7872" w:rsidRDefault="00540BC7" w:rsidP="00540BC7">
            <w:pPr>
              <w:pStyle w:val="ListParagraph"/>
              <w:numPr>
                <w:ilvl w:val="0"/>
                <w:numId w:val="47"/>
              </w:numPr>
              <w:spacing w:after="120" w:line="240" w:lineRule="auto"/>
              <w:jc w:val="both"/>
              <w:rPr>
                <w:rFonts w:ascii="Calibri Light" w:hAnsi="Calibri Light" w:cs="Calibri Light"/>
                <w:lang w:val="sl-SI"/>
              </w:rPr>
            </w:pPr>
            <w:r w:rsidRPr="007D7872">
              <w:rPr>
                <w:rFonts w:ascii="Calibri Light" w:hAnsi="Calibri Light" w:cs="Calibri Light"/>
                <w:lang w:val="sl-SI"/>
              </w:rPr>
              <w:t xml:space="preserve">vpiše količino ponujenih strežnikov (celica ima omejitev, in sicer je najmanjša možna količina ponujenih strežnikov </w:t>
            </w:r>
            <w:r w:rsidR="007D7872">
              <w:rPr>
                <w:rFonts w:ascii="Calibri Light" w:hAnsi="Calibri Light" w:cs="Calibri Light"/>
                <w:lang w:val="sl-SI"/>
              </w:rPr>
              <w:t>2</w:t>
            </w:r>
            <w:r w:rsidRPr="007D7872">
              <w:rPr>
                <w:rFonts w:ascii="Calibri Light" w:hAnsi="Calibri Light" w:cs="Calibri Light"/>
                <w:lang w:val="sl-SI"/>
              </w:rPr>
              <w:t xml:space="preserve"> kos</w:t>
            </w:r>
            <w:r w:rsidR="007D7872">
              <w:rPr>
                <w:rFonts w:ascii="Calibri Light" w:hAnsi="Calibri Light" w:cs="Calibri Light"/>
                <w:lang w:val="sl-SI"/>
              </w:rPr>
              <w:t>a</w:t>
            </w:r>
            <w:r w:rsidRPr="007D7872">
              <w:rPr>
                <w:rFonts w:ascii="Calibri Light" w:hAnsi="Calibri Light" w:cs="Calibri Light"/>
                <w:lang w:val="sl-SI"/>
              </w:rPr>
              <w:t xml:space="preserve">). </w:t>
            </w:r>
          </w:p>
          <w:p w14:paraId="385903DB" w14:textId="77F14A7E" w:rsidR="00540BC7" w:rsidRPr="007D7872" w:rsidRDefault="00540BC7" w:rsidP="00540BC7">
            <w:pPr>
              <w:pStyle w:val="ListParagraph"/>
              <w:numPr>
                <w:ilvl w:val="0"/>
                <w:numId w:val="47"/>
              </w:numPr>
              <w:spacing w:after="120" w:line="240" w:lineRule="auto"/>
              <w:jc w:val="both"/>
              <w:rPr>
                <w:rFonts w:ascii="Calibri Light" w:hAnsi="Calibri Light" w:cs="Calibri Light"/>
                <w:lang w:val="sl-SI"/>
              </w:rPr>
            </w:pPr>
            <w:r w:rsidRPr="007D7872">
              <w:rPr>
                <w:rFonts w:ascii="Calibri Light" w:hAnsi="Calibri Light" w:cs="Calibri Light"/>
                <w:lang w:val="sl-SI"/>
              </w:rPr>
              <w:t xml:space="preserve">vpiše ceno brez DDV v € (na enoto) za </w:t>
            </w:r>
            <w:r w:rsidR="007D7872">
              <w:rPr>
                <w:rFonts w:ascii="Calibri Light" w:hAnsi="Calibri Light" w:cs="Calibri Light"/>
                <w:lang w:val="sl-SI"/>
              </w:rPr>
              <w:t>obe</w:t>
            </w:r>
            <w:r w:rsidRPr="007D7872">
              <w:rPr>
                <w:rFonts w:ascii="Calibri Light" w:hAnsi="Calibri Light" w:cs="Calibri Light"/>
                <w:lang w:val="sl-SI"/>
              </w:rPr>
              <w:t xml:space="preserve"> postavk</w:t>
            </w:r>
            <w:r w:rsidR="007D7872">
              <w:rPr>
                <w:rFonts w:ascii="Calibri Light" w:hAnsi="Calibri Light" w:cs="Calibri Light"/>
                <w:lang w:val="sl-SI"/>
              </w:rPr>
              <w:t>i</w:t>
            </w:r>
          </w:p>
          <w:p w14:paraId="49F5CC4A" w14:textId="5313F96C" w:rsidR="00540BC7" w:rsidRPr="007D7872" w:rsidRDefault="00540BC7" w:rsidP="00540BC7">
            <w:pPr>
              <w:pStyle w:val="ListParagraph"/>
              <w:numPr>
                <w:ilvl w:val="0"/>
                <w:numId w:val="47"/>
              </w:numPr>
              <w:spacing w:after="120" w:line="240" w:lineRule="auto"/>
              <w:jc w:val="both"/>
              <w:rPr>
                <w:rFonts w:ascii="Calibri Light" w:hAnsi="Calibri Light" w:cs="Calibri Light"/>
                <w:lang w:val="sl-SI"/>
              </w:rPr>
            </w:pPr>
            <w:r w:rsidRPr="007D7872">
              <w:rPr>
                <w:rFonts w:ascii="Calibri Light" w:hAnsi="Calibri Light" w:cs="Calibri Light"/>
                <w:lang w:val="sl-SI"/>
              </w:rPr>
              <w:t>Celica SKUPAJ z DDV v € se obarva rdeče, če bo ponudnik presegel zagotovljena sredstva</w:t>
            </w:r>
            <w:r w:rsidR="007D7872">
              <w:rPr>
                <w:rFonts w:ascii="Calibri Light" w:hAnsi="Calibri Light" w:cs="Calibri Light"/>
                <w:lang w:val="sl-SI"/>
              </w:rPr>
              <w:t xml:space="preserve"> </w:t>
            </w:r>
            <w:r w:rsidRPr="007D7872">
              <w:rPr>
                <w:rFonts w:ascii="Calibri Light" w:hAnsi="Calibri Light" w:cs="Calibri Light"/>
                <w:lang w:val="sl-SI"/>
              </w:rPr>
              <w:t>(v takem primeru bo ponudba nedopustna)</w:t>
            </w:r>
          </w:p>
          <w:p w14:paraId="75AB03A7" w14:textId="77777777" w:rsidR="00540BC7" w:rsidRPr="007D7872" w:rsidRDefault="00540BC7" w:rsidP="00540BC7">
            <w:pPr>
              <w:pStyle w:val="ListParagraph"/>
              <w:spacing w:after="120" w:line="240" w:lineRule="auto"/>
              <w:ind w:left="1437"/>
              <w:jc w:val="both"/>
              <w:rPr>
                <w:rFonts w:ascii="Calibri Light" w:hAnsi="Calibri Light" w:cs="Calibri Light"/>
                <w:lang w:val="sl-SI"/>
              </w:rPr>
            </w:pPr>
          </w:p>
          <w:p w14:paraId="69DA62EF" w14:textId="32D67DBC" w:rsidR="00540BC7" w:rsidRPr="007D7872" w:rsidRDefault="00540BC7" w:rsidP="00540BC7">
            <w:pPr>
              <w:spacing w:after="120" w:line="240" w:lineRule="auto"/>
              <w:jc w:val="both"/>
              <w:rPr>
                <w:rFonts w:ascii="Calibri Light" w:hAnsi="Calibri Light" w:cs="Calibri Light"/>
                <w:b/>
                <w:bCs/>
                <w:lang w:val="sl-SI"/>
              </w:rPr>
            </w:pPr>
            <w:r w:rsidRPr="007D7872">
              <w:rPr>
                <w:rFonts w:ascii="Calibri Light" w:hAnsi="Calibri Light" w:cs="Calibri Light"/>
                <w:lang w:val="sl-SI"/>
              </w:rPr>
              <w:t>Celica SKUPAJ z DDV v € se obarva rdeče, če bo ponudnik presegel zagotovljena sredstva (v takem primeru bo ponudba nedopustna)</w:t>
            </w:r>
          </w:p>
        </w:tc>
      </w:tr>
      <w:tr w:rsidR="00EA667D" w:rsidRPr="006F193A" w14:paraId="53022CBE" w14:textId="77777777" w:rsidTr="001A43CC">
        <w:trPr>
          <w:trHeight w:val="20"/>
          <w:jc w:val="center"/>
        </w:trPr>
        <w:tc>
          <w:tcPr>
            <w:tcW w:w="9694" w:type="dxa"/>
            <w:shd w:val="clear" w:color="auto" w:fill="FFF2CC" w:themeFill="accent4" w:themeFillTint="33"/>
            <w:vAlign w:val="center"/>
          </w:tcPr>
          <w:p w14:paraId="767A75B2" w14:textId="36E941D2" w:rsidR="00EA667D" w:rsidRPr="000A30AE" w:rsidRDefault="00EA667D" w:rsidP="00EA667D">
            <w:p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Ponudniki v vseh zahtevanih obrazcih izpolnijo prazna polja in vsebine, ki so predvidene za vnos podatkov s strani ponudnikov.</w:t>
            </w:r>
          </w:p>
        </w:tc>
      </w:tr>
      <w:tr w:rsidR="00EA667D" w:rsidRPr="006F193A" w14:paraId="0F3172FB" w14:textId="77777777" w:rsidTr="001A43CC">
        <w:trPr>
          <w:trHeight w:val="20"/>
          <w:jc w:val="center"/>
        </w:trPr>
        <w:tc>
          <w:tcPr>
            <w:tcW w:w="9694" w:type="dxa"/>
            <w:shd w:val="clear" w:color="auto" w:fill="FFF2CC" w:themeFill="accent4" w:themeFillTint="33"/>
            <w:vAlign w:val="center"/>
          </w:tcPr>
          <w:p w14:paraId="1FD986CD" w14:textId="77777777" w:rsidR="00EA667D" w:rsidRPr="00FB04AE" w:rsidRDefault="00EA667D" w:rsidP="00EA667D">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Izbrani ponudnik mora pogodbo (lastnoročno ali elektronsko – odvisno od končne izbire načina podpisovanja) podpisati </w:t>
            </w:r>
            <w:r w:rsidRPr="00FB04AE">
              <w:rPr>
                <w:rFonts w:asciiTheme="majorHAnsi" w:hAnsiTheme="majorHAnsi" w:cstheme="majorHAnsi"/>
                <w:b/>
                <w:lang w:val="sl-SI"/>
              </w:rPr>
              <w:t>najkasneje v treh delovnih dneh od prejema pogodb v podpis</w:t>
            </w:r>
            <w:r w:rsidRPr="00FB04AE">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77152689" w14:textId="77777777" w:rsidR="00EA667D" w:rsidRPr="00FB04AE" w:rsidRDefault="00EA667D" w:rsidP="00EA667D">
            <w:pPr>
              <w:spacing w:after="0" w:line="240" w:lineRule="auto"/>
              <w:jc w:val="both"/>
              <w:rPr>
                <w:rFonts w:asciiTheme="majorHAnsi" w:hAnsiTheme="majorHAnsi" w:cstheme="majorHAnsi"/>
                <w:lang w:val="sl-SI"/>
              </w:rPr>
            </w:pPr>
          </w:p>
          <w:p w14:paraId="3DA21CA3" w14:textId="173FF728" w:rsidR="00EA667D" w:rsidRPr="00FB04AE" w:rsidRDefault="00EA667D" w:rsidP="00EA667D">
            <w:pPr>
              <w:spacing w:after="120" w:line="240" w:lineRule="auto"/>
              <w:jc w:val="both"/>
              <w:rPr>
                <w:rFonts w:asciiTheme="majorHAnsi" w:hAnsiTheme="majorHAnsi" w:cstheme="majorHAnsi"/>
                <w:b/>
                <w:lang w:val="sl-SI"/>
              </w:rPr>
            </w:pPr>
            <w:r w:rsidRPr="00FB04AE">
              <w:rPr>
                <w:rFonts w:asciiTheme="majorHAnsi" w:hAnsiTheme="majorHAnsi" w:cstheme="majorHAnsi"/>
                <w:lang w:val="sl-SI"/>
              </w:rPr>
              <w:t xml:space="preserve">V kolikor je zahtevano, mora zavarovanje za dobro izvedbo pogodbenih obveznosti ponudnik predložiti </w:t>
            </w:r>
            <w:r w:rsidRPr="00EA667D">
              <w:rPr>
                <w:rFonts w:asciiTheme="majorHAnsi" w:hAnsiTheme="majorHAnsi" w:cstheme="majorHAnsi"/>
                <w:b/>
                <w:bCs/>
                <w:lang w:val="sl-SI"/>
              </w:rPr>
              <w:t>najkasneje v desetih dneh od začetka veljavnosti pogodbe</w:t>
            </w:r>
            <w:r w:rsidRPr="00FB04AE">
              <w:rPr>
                <w:rFonts w:asciiTheme="majorHAnsi" w:hAnsiTheme="majorHAnsi" w:cstheme="majorHAnsi"/>
                <w:lang w:val="sl-SI"/>
              </w:rPr>
              <w:t>, kot pogoj za veljavnost pogodb</w:t>
            </w:r>
            <w:r>
              <w:rPr>
                <w:rFonts w:asciiTheme="majorHAnsi" w:hAnsiTheme="majorHAnsi" w:cstheme="majorHAnsi"/>
                <w:lang w:val="sl-SI"/>
              </w:rPr>
              <w:t>e</w:t>
            </w:r>
            <w:r w:rsidRPr="00FB04AE">
              <w:rPr>
                <w:rFonts w:asciiTheme="majorHAnsi" w:hAnsiTheme="majorHAnsi" w:cstheme="majorHAnsi"/>
                <w:lang w:val="sl-SI"/>
              </w:rPr>
              <w:t>.</w:t>
            </w:r>
          </w:p>
        </w:tc>
      </w:tr>
    </w:tbl>
    <w:p w14:paraId="3E34C914" w14:textId="77777777" w:rsidR="002E4DB2" w:rsidRPr="006F193A" w:rsidRDefault="002E4DB2" w:rsidP="00B67343">
      <w:pPr>
        <w:spacing w:after="0" w:line="240" w:lineRule="auto"/>
        <w:rPr>
          <w:rFonts w:asciiTheme="majorHAnsi" w:hAnsiTheme="majorHAnsi" w:cstheme="majorHAnsi"/>
          <w:b/>
          <w:lang w:val="sl-SI"/>
        </w:rPr>
      </w:pPr>
    </w:p>
    <w:p w14:paraId="0A12D15F" w14:textId="77777777" w:rsidR="00570859" w:rsidRPr="006F193A" w:rsidRDefault="005E485D"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F193A" w14:paraId="69A467A8" w14:textId="77777777" w:rsidTr="001A43CC">
        <w:trPr>
          <w:trHeight w:val="20"/>
          <w:jc w:val="center"/>
        </w:trPr>
        <w:tc>
          <w:tcPr>
            <w:tcW w:w="2405" w:type="dxa"/>
            <w:shd w:val="clear" w:color="auto" w:fill="FDB940"/>
            <w:vAlign w:val="center"/>
          </w:tcPr>
          <w:p w14:paraId="0EF6D978" w14:textId="77777777" w:rsidR="005B17EC" w:rsidRPr="002C68CB" w:rsidRDefault="00153B7B"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 xml:space="preserve">Rok veljavnosti </w:t>
            </w:r>
            <w:r w:rsidR="00B20D7C" w:rsidRPr="002C68CB">
              <w:rPr>
                <w:rFonts w:asciiTheme="majorHAnsi" w:hAnsiTheme="majorHAnsi" w:cstheme="majorHAnsi"/>
                <w:b/>
                <w:lang w:val="sl-SI"/>
              </w:rPr>
              <w:t>p</w:t>
            </w:r>
            <w:r w:rsidR="005B17EC" w:rsidRPr="002C68CB">
              <w:rPr>
                <w:rFonts w:asciiTheme="majorHAnsi" w:hAnsiTheme="majorHAnsi" w:cstheme="majorHAnsi"/>
                <w:b/>
                <w:lang w:val="sl-SI"/>
              </w:rPr>
              <w:t>onudbe</w:t>
            </w:r>
          </w:p>
        </w:tc>
        <w:tc>
          <w:tcPr>
            <w:tcW w:w="7291" w:type="dxa"/>
            <w:gridSpan w:val="4"/>
            <w:shd w:val="clear" w:color="auto" w:fill="FFF2CC" w:themeFill="accent4" w:themeFillTint="33"/>
            <w:vAlign w:val="center"/>
          </w:tcPr>
          <w:p w14:paraId="2F018DA9" w14:textId="1A19589D" w:rsidR="005B17EC" w:rsidRPr="006F193A" w:rsidRDefault="00AA1046" w:rsidP="00C474A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Tri </w:t>
            </w:r>
            <w:r w:rsidR="00E835E1" w:rsidRPr="006F193A">
              <w:rPr>
                <w:rFonts w:asciiTheme="majorHAnsi" w:hAnsiTheme="majorHAnsi" w:cstheme="majorHAnsi"/>
                <w:lang w:val="sl-SI"/>
              </w:rPr>
              <w:t>mesece</w:t>
            </w:r>
            <w:r w:rsidR="004B6714" w:rsidRPr="006F193A">
              <w:rPr>
                <w:rFonts w:asciiTheme="majorHAnsi" w:hAnsiTheme="majorHAnsi" w:cstheme="majorHAnsi"/>
                <w:lang w:val="sl-SI"/>
              </w:rPr>
              <w:t xml:space="preserve"> od roka za </w:t>
            </w:r>
            <w:r w:rsidR="009D744B" w:rsidRPr="006F193A">
              <w:rPr>
                <w:rFonts w:asciiTheme="majorHAnsi" w:hAnsiTheme="majorHAnsi" w:cstheme="majorHAnsi"/>
                <w:lang w:val="sl-SI"/>
              </w:rPr>
              <w:t>prejem</w:t>
            </w:r>
            <w:r w:rsidR="004B6714" w:rsidRPr="006F193A">
              <w:rPr>
                <w:rFonts w:asciiTheme="majorHAnsi" w:hAnsiTheme="majorHAnsi" w:cstheme="majorHAnsi"/>
                <w:lang w:val="sl-SI"/>
              </w:rPr>
              <w:t xml:space="preserve"> ponudbe, kar ponudniki</w:t>
            </w:r>
            <w:r w:rsidR="00FD3487" w:rsidRPr="006F193A">
              <w:rPr>
                <w:rFonts w:asciiTheme="majorHAnsi" w:hAnsiTheme="majorHAnsi" w:cstheme="majorHAnsi"/>
                <w:lang w:val="sl-SI"/>
              </w:rPr>
              <w:t xml:space="preserve"> potrdijo </w:t>
            </w:r>
            <w:r w:rsidR="00FA7F14" w:rsidRPr="006F193A">
              <w:rPr>
                <w:rFonts w:asciiTheme="majorHAnsi" w:hAnsiTheme="majorHAnsi" w:cstheme="majorHAnsi"/>
                <w:lang w:val="sl-SI"/>
              </w:rPr>
              <w:t xml:space="preserve">z izpolnitvijo </w:t>
            </w:r>
            <w:r w:rsidR="00FD3487" w:rsidRPr="006F193A">
              <w:rPr>
                <w:rFonts w:asciiTheme="majorHAnsi" w:hAnsiTheme="majorHAnsi" w:cstheme="majorHAnsi"/>
                <w:lang w:val="sl-SI"/>
              </w:rPr>
              <w:t xml:space="preserve">obrazca </w:t>
            </w:r>
            <w:r w:rsidR="00A53BD9" w:rsidRPr="006F193A">
              <w:rPr>
                <w:rFonts w:asciiTheme="majorHAnsi" w:hAnsiTheme="majorHAnsi" w:cstheme="majorHAnsi"/>
                <w:lang w:val="sl-SI"/>
              </w:rPr>
              <w:t>ESPD</w:t>
            </w:r>
            <w:r w:rsidR="004B6714" w:rsidRPr="006F193A">
              <w:rPr>
                <w:rFonts w:asciiTheme="majorHAnsi" w:hAnsiTheme="majorHAnsi" w:cstheme="majorHAnsi"/>
                <w:lang w:val="sl-SI"/>
              </w:rPr>
              <w:t>.</w:t>
            </w:r>
          </w:p>
        </w:tc>
      </w:tr>
      <w:tr w:rsidR="005B17EC" w:rsidRPr="006F193A" w14:paraId="28600EA0" w14:textId="77777777" w:rsidTr="001A43CC">
        <w:trPr>
          <w:trHeight w:val="20"/>
          <w:jc w:val="center"/>
        </w:trPr>
        <w:tc>
          <w:tcPr>
            <w:tcW w:w="2405" w:type="dxa"/>
            <w:shd w:val="clear" w:color="auto" w:fill="FDB940"/>
            <w:vAlign w:val="center"/>
          </w:tcPr>
          <w:p w14:paraId="63297B0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Jezik ponudbe</w:t>
            </w:r>
          </w:p>
        </w:tc>
        <w:tc>
          <w:tcPr>
            <w:tcW w:w="7291" w:type="dxa"/>
            <w:gridSpan w:val="4"/>
            <w:shd w:val="clear" w:color="auto" w:fill="FFF2CC" w:themeFill="accent4" w:themeFillTint="33"/>
            <w:vAlign w:val="center"/>
          </w:tcPr>
          <w:p w14:paraId="4960F9E8" w14:textId="0BEF219A" w:rsidR="005B17EC" w:rsidRPr="006F193A" w:rsidRDefault="004B6714" w:rsidP="00D83980">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pripravljena v slovenskem jeziku. </w:t>
            </w:r>
            <w:r w:rsidR="00447E2D" w:rsidRPr="006F193A">
              <w:rPr>
                <w:rFonts w:asciiTheme="majorHAnsi" w:hAnsiTheme="majorHAnsi" w:cstheme="majorHAnsi"/>
                <w:lang w:val="sl-SI"/>
              </w:rPr>
              <w:t xml:space="preserve">Priloge so lahko tudi v </w:t>
            </w:r>
            <w:r w:rsidR="00393764" w:rsidRPr="006F193A">
              <w:rPr>
                <w:rFonts w:asciiTheme="majorHAnsi" w:hAnsiTheme="majorHAnsi" w:cstheme="majorHAnsi"/>
                <w:lang w:val="sl-SI"/>
              </w:rPr>
              <w:t>angleškem</w:t>
            </w:r>
            <w:r w:rsidR="00447E2D" w:rsidRPr="006F193A">
              <w:rPr>
                <w:rFonts w:asciiTheme="majorHAnsi" w:hAnsiTheme="majorHAnsi" w:cstheme="majorHAnsi"/>
                <w:lang w:val="sl-SI"/>
              </w:rPr>
              <w:t xml:space="preserve"> jeziku. Na zahtevo naročnika mora ponudnik priskrbeti prevod v slovenski jezik.</w:t>
            </w:r>
          </w:p>
        </w:tc>
      </w:tr>
      <w:tr w:rsidR="005B17EC" w:rsidRPr="006F193A" w14:paraId="0C22E9DF" w14:textId="77777777" w:rsidTr="001A43CC">
        <w:trPr>
          <w:trHeight w:val="20"/>
          <w:jc w:val="center"/>
        </w:trPr>
        <w:tc>
          <w:tcPr>
            <w:tcW w:w="2405" w:type="dxa"/>
            <w:shd w:val="clear" w:color="auto" w:fill="FDB940"/>
            <w:vAlign w:val="center"/>
          </w:tcPr>
          <w:p w14:paraId="081DE5B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Oblika ponudbe</w:t>
            </w:r>
          </w:p>
        </w:tc>
        <w:tc>
          <w:tcPr>
            <w:tcW w:w="7291" w:type="dxa"/>
            <w:gridSpan w:val="4"/>
            <w:shd w:val="clear" w:color="auto" w:fill="FFF2CC" w:themeFill="accent4" w:themeFillTint="33"/>
            <w:vAlign w:val="center"/>
          </w:tcPr>
          <w:p w14:paraId="1FA8070B" w14:textId="473FA82E" w:rsidR="002B179B" w:rsidRPr="006F193A" w:rsidRDefault="00FA7F14"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008F7427" w:rsidRPr="006F193A">
                <w:rPr>
                  <w:rStyle w:val="Hyperlink"/>
                  <w:rFonts w:asciiTheme="majorHAnsi" w:hAnsiTheme="majorHAnsi" w:cstheme="majorHAnsi"/>
                  <w:lang w:val="sl-SI"/>
                </w:rPr>
                <w:t>https://ejn.gov.si/</w:t>
              </w:r>
            </w:hyperlink>
            <w:r w:rsidRPr="006F193A">
              <w:rPr>
                <w:rFonts w:asciiTheme="majorHAnsi" w:hAnsiTheme="majorHAnsi" w:cstheme="majorHAnsi"/>
                <w:lang w:val="sl-SI"/>
              </w:rPr>
              <w:t xml:space="preserve"> pri objavi tega javnega naročila.</w:t>
            </w:r>
          </w:p>
        </w:tc>
      </w:tr>
      <w:tr w:rsidR="005B17EC" w:rsidRPr="006F193A" w14:paraId="3E8BC890" w14:textId="77777777" w:rsidTr="001A43CC">
        <w:trPr>
          <w:trHeight w:val="20"/>
          <w:jc w:val="center"/>
        </w:trPr>
        <w:tc>
          <w:tcPr>
            <w:tcW w:w="2405" w:type="dxa"/>
            <w:tcBorders>
              <w:bottom w:val="single" w:sz="4" w:space="0" w:color="auto"/>
            </w:tcBorders>
            <w:shd w:val="clear" w:color="auto" w:fill="FDB940"/>
            <w:vAlign w:val="center"/>
          </w:tcPr>
          <w:p w14:paraId="3272BE5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Stroški ponudbe</w:t>
            </w:r>
          </w:p>
        </w:tc>
        <w:tc>
          <w:tcPr>
            <w:tcW w:w="7291" w:type="dxa"/>
            <w:gridSpan w:val="4"/>
            <w:tcBorders>
              <w:bottom w:val="single" w:sz="4" w:space="0" w:color="auto"/>
            </w:tcBorders>
            <w:shd w:val="clear" w:color="auto" w:fill="FFF2CC" w:themeFill="accent4" w:themeFillTint="33"/>
            <w:vAlign w:val="center"/>
          </w:tcPr>
          <w:p w14:paraId="76FC0D01" w14:textId="77777777" w:rsidR="005B17EC" w:rsidRPr="006F193A" w:rsidRDefault="00075C6E"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nosi vse stroške, povezane s pripravo in predložitvijo ponudbe.</w:t>
            </w:r>
          </w:p>
        </w:tc>
      </w:tr>
      <w:tr w:rsidR="005B17EC" w:rsidRPr="006F19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DB940"/>
            <w:vAlign w:val="center"/>
          </w:tcPr>
          <w:p w14:paraId="7190B32E"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DB940"/>
            <w:vAlign w:val="center"/>
          </w:tcPr>
          <w:p w14:paraId="5736E4CB"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5B17EC" w:rsidRPr="006F193A" w14:paraId="325583D5" w14:textId="77777777" w:rsidTr="001A43CC">
        <w:trPr>
          <w:gridAfter w:val="1"/>
          <w:wAfter w:w="6" w:type="dxa"/>
          <w:trHeight w:val="20"/>
          <w:jc w:val="center"/>
        </w:trPr>
        <w:tc>
          <w:tcPr>
            <w:tcW w:w="2405" w:type="dxa"/>
            <w:vMerge/>
            <w:shd w:val="clear" w:color="auto" w:fill="FDB940"/>
          </w:tcPr>
          <w:p w14:paraId="05943DFE" w14:textId="77777777" w:rsidR="005B17EC" w:rsidRPr="002C68CB"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FF2CC" w:themeFill="accent4" w:themeFillTint="33"/>
            <w:vAlign w:val="center"/>
          </w:tcPr>
          <w:p w14:paraId="231AE40F" w14:textId="77777777" w:rsidR="005B17EC"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tcBorders>
              <w:bottom w:val="single" w:sz="4" w:space="0" w:color="auto"/>
            </w:tcBorders>
            <w:shd w:val="clear" w:color="auto" w:fill="FFF2CC" w:themeFill="accent4" w:themeFillTint="33"/>
            <w:vAlign w:val="center"/>
          </w:tcPr>
          <w:p w14:paraId="59ABE26C" w14:textId="77777777" w:rsidR="005B17EC" w:rsidRPr="006F193A"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2CC" w:themeFill="accent4" w:themeFillTint="33"/>
            <w:vAlign w:val="center"/>
          </w:tcPr>
          <w:p w14:paraId="321A344F" w14:textId="77777777" w:rsidR="005B17EC" w:rsidRPr="006F193A" w:rsidRDefault="005B17EC" w:rsidP="00B67343">
            <w:pPr>
              <w:spacing w:after="0" w:line="240" w:lineRule="auto"/>
              <w:rPr>
                <w:rFonts w:asciiTheme="majorHAnsi" w:hAnsiTheme="majorHAnsi" w:cstheme="majorHAnsi"/>
                <w:lang w:val="sl-SI"/>
              </w:rPr>
            </w:pPr>
          </w:p>
        </w:tc>
      </w:tr>
      <w:tr w:rsidR="00AD77CA" w:rsidRPr="006F193A" w14:paraId="081D4D14" w14:textId="77777777" w:rsidTr="001A43CC">
        <w:trPr>
          <w:trHeight w:val="20"/>
          <w:jc w:val="center"/>
        </w:trPr>
        <w:tc>
          <w:tcPr>
            <w:tcW w:w="2405" w:type="dxa"/>
            <w:shd w:val="clear" w:color="auto" w:fill="FDB940"/>
            <w:vAlign w:val="center"/>
          </w:tcPr>
          <w:p w14:paraId="7737609D"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Skupno nastopanje</w:t>
            </w:r>
          </w:p>
        </w:tc>
        <w:tc>
          <w:tcPr>
            <w:tcW w:w="7291" w:type="dxa"/>
            <w:gridSpan w:val="4"/>
            <w:shd w:val="clear" w:color="auto" w:fill="FFF2CC" w:themeFill="accent4" w:themeFillTint="33"/>
            <w:vAlign w:val="center"/>
          </w:tcPr>
          <w:p w14:paraId="22825302" w14:textId="77777777" w:rsidR="00AD77CA" w:rsidRPr="006F193A" w:rsidRDefault="00075C6E"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javnem naročilu je dovoljena skupna ponudba več pogodbenih partnerjev.</w:t>
            </w:r>
          </w:p>
          <w:p w14:paraId="4A71BAEF" w14:textId="134E07FD" w:rsidR="00E57052" w:rsidRPr="006F193A" w:rsidRDefault="00895699" w:rsidP="003074B1">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V 7. točki (Preverjanje sposobnosti) teh navodil </w:t>
            </w:r>
            <w:r w:rsidR="00075C6E" w:rsidRPr="006F193A">
              <w:rPr>
                <w:rFonts w:asciiTheme="majorHAnsi" w:hAnsiTheme="majorHAnsi" w:cstheme="majorHAnsi"/>
                <w:lang w:val="sl-SI"/>
              </w:rPr>
              <w:t>je določeno, ali mora v primeru skupne ponudbe</w:t>
            </w:r>
            <w:r w:rsidR="00595EA1" w:rsidRPr="006F193A">
              <w:rPr>
                <w:rFonts w:asciiTheme="majorHAnsi" w:hAnsiTheme="majorHAnsi" w:cstheme="majorHAnsi"/>
                <w:lang w:val="sl-SI"/>
              </w:rPr>
              <w:t xml:space="preserve"> </w:t>
            </w:r>
            <w:r w:rsidR="00075C6E" w:rsidRPr="006F193A">
              <w:rPr>
                <w:rFonts w:asciiTheme="majorHAnsi" w:hAnsiTheme="majorHAnsi" w:cstheme="majorHAnsi"/>
                <w:lang w:val="sl-SI"/>
              </w:rPr>
              <w:t>posamezen pogoj izpolnjevati vsak izmed partnerjev ali pa lahko pogoj</w:t>
            </w:r>
            <w:r w:rsidR="00FD3487" w:rsidRPr="006F193A">
              <w:rPr>
                <w:rFonts w:asciiTheme="majorHAnsi" w:hAnsiTheme="majorHAnsi" w:cstheme="majorHAnsi"/>
                <w:lang w:val="sl-SI"/>
              </w:rPr>
              <w:t xml:space="preserve"> izpolnjujejo partnerji skupaj.</w:t>
            </w:r>
          </w:p>
        </w:tc>
      </w:tr>
      <w:tr w:rsidR="005937A4" w:rsidRPr="006F193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C68CB" w:rsidRDefault="005937A4" w:rsidP="00AB019D">
            <w:pPr>
              <w:spacing w:after="0" w:line="240" w:lineRule="auto"/>
              <w:rPr>
                <w:rFonts w:asciiTheme="majorHAnsi" w:hAnsiTheme="majorHAnsi" w:cstheme="majorHAnsi"/>
                <w:b/>
                <w:lang w:val="sl-SI"/>
              </w:rPr>
            </w:pPr>
            <w:r w:rsidRPr="002C68CB">
              <w:rPr>
                <w:rFonts w:asciiTheme="majorHAnsi" w:hAnsiTheme="majorHAnsi" w:cstheme="majorHAnsi"/>
                <w:b/>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ni </w:t>
            </w:r>
            <w:r w:rsidR="00572F02" w:rsidRPr="002C68CB">
              <w:rPr>
                <w:rFonts w:asciiTheme="majorHAnsi" w:hAnsiTheme="majorHAnsi" w:cstheme="majorHAnsi"/>
                <w:b/>
                <w:lang w:val="sl-SI"/>
              </w:rPr>
              <w:t>dovoljeno</w:t>
            </w:r>
          </w:p>
        </w:tc>
        <w:tc>
          <w:tcPr>
            <w:tcW w:w="1701" w:type="dxa"/>
            <w:tcBorders>
              <w:bottom w:val="single" w:sz="4" w:space="0" w:color="auto"/>
            </w:tcBorders>
            <w:shd w:val="clear" w:color="auto" w:fill="FDB940"/>
            <w:vAlign w:val="center"/>
          </w:tcPr>
          <w:p w14:paraId="70FE2F7F" w14:textId="52FD520D"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je </w:t>
            </w:r>
            <w:r w:rsidR="00572F02" w:rsidRPr="002C68CB">
              <w:rPr>
                <w:rFonts w:asciiTheme="majorHAnsi" w:hAnsiTheme="majorHAnsi" w:cstheme="majorHAnsi"/>
                <w:b/>
                <w:lang w:val="sl-SI"/>
              </w:rPr>
              <w:t>dovoljeno</w:t>
            </w:r>
          </w:p>
        </w:tc>
        <w:tc>
          <w:tcPr>
            <w:tcW w:w="3883" w:type="dxa"/>
            <w:tcBorders>
              <w:bottom w:val="single" w:sz="4" w:space="0" w:color="auto"/>
            </w:tcBorders>
            <w:shd w:val="clear" w:color="auto" w:fill="FDB940"/>
            <w:vAlign w:val="center"/>
          </w:tcPr>
          <w:p w14:paraId="62711EEF" w14:textId="1259D2BC" w:rsidR="005937A4" w:rsidRPr="002C68CB" w:rsidRDefault="005937A4" w:rsidP="00AB019D">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pogoji</w:t>
            </w:r>
          </w:p>
        </w:tc>
      </w:tr>
      <w:tr w:rsidR="002B15F5" w:rsidRPr="006F193A" w14:paraId="1BBBAF7A" w14:textId="77777777" w:rsidTr="001A43CC">
        <w:trPr>
          <w:gridAfter w:val="1"/>
          <w:wAfter w:w="6" w:type="dxa"/>
          <w:trHeight w:val="20"/>
          <w:jc w:val="center"/>
        </w:trPr>
        <w:tc>
          <w:tcPr>
            <w:tcW w:w="2405" w:type="dxa"/>
            <w:vMerge/>
            <w:shd w:val="clear" w:color="auto" w:fill="FDB940"/>
            <w:vAlign w:val="center"/>
          </w:tcPr>
          <w:p w14:paraId="3DF102A5" w14:textId="77777777" w:rsidR="002B15F5" w:rsidRPr="006F193A" w:rsidRDefault="002B15F5" w:rsidP="002B15F5">
            <w:pPr>
              <w:spacing w:after="0" w:line="240" w:lineRule="auto"/>
              <w:rPr>
                <w:rFonts w:asciiTheme="majorHAnsi" w:hAnsiTheme="majorHAnsi" w:cstheme="majorHAnsi"/>
                <w:lang w:val="sl-SI"/>
              </w:rPr>
            </w:pPr>
          </w:p>
        </w:tc>
        <w:tc>
          <w:tcPr>
            <w:tcW w:w="1701" w:type="dxa"/>
            <w:shd w:val="clear" w:color="auto" w:fill="FFF2CC" w:themeFill="accent4" w:themeFillTint="33"/>
            <w:vAlign w:val="center"/>
          </w:tcPr>
          <w:p w14:paraId="61FF477C" w14:textId="77777777" w:rsidR="002B15F5" w:rsidRPr="006F193A" w:rsidRDefault="002B15F5" w:rsidP="002B15F5">
            <w:pPr>
              <w:spacing w:after="0" w:line="240" w:lineRule="auto"/>
              <w:jc w:val="center"/>
              <w:rPr>
                <w:rFonts w:asciiTheme="majorHAnsi" w:hAnsiTheme="majorHAnsi" w:cstheme="majorHAnsi"/>
                <w:lang w:val="sl-SI"/>
              </w:rPr>
            </w:pPr>
          </w:p>
        </w:tc>
        <w:tc>
          <w:tcPr>
            <w:tcW w:w="1701" w:type="dxa"/>
            <w:shd w:val="clear" w:color="auto" w:fill="FFF2CC" w:themeFill="accent4" w:themeFillTint="33"/>
            <w:vAlign w:val="center"/>
          </w:tcPr>
          <w:p w14:paraId="19664E32" w14:textId="63A0381D" w:rsidR="002B15F5" w:rsidRPr="006F193A" w:rsidRDefault="002B15F5" w:rsidP="002B15F5">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3883" w:type="dxa"/>
            <w:shd w:val="clear" w:color="auto" w:fill="FFF2CC" w:themeFill="accent4" w:themeFillTint="33"/>
            <w:vAlign w:val="center"/>
          </w:tcPr>
          <w:p w14:paraId="04D28818" w14:textId="2C756575" w:rsidR="002B15F5" w:rsidRPr="006F193A" w:rsidRDefault="00AE71EA" w:rsidP="002B15F5">
            <w:pPr>
              <w:spacing w:after="0" w:line="240" w:lineRule="auto"/>
              <w:jc w:val="both"/>
              <w:rPr>
                <w:rFonts w:asciiTheme="majorHAnsi" w:hAnsiTheme="majorHAnsi" w:cstheme="majorHAnsi"/>
                <w:lang w:val="sl-SI"/>
              </w:rPr>
            </w:pPr>
            <w:r w:rsidRPr="00AE71EA">
              <w:rPr>
                <w:rFonts w:asciiTheme="majorHAnsi" w:hAnsiTheme="majorHAnsi" w:cstheme="majorHAnsi"/>
              </w:rPr>
              <w:t>Skladno z 8. odstavkom 94. člena ZJN-3 naročnik ne zahteva navedbe podizvajalcev pri javnem naročilu blaga. Ponudnik v razmerju do naročnika v celoti odgovarja za izvedbo prejetega naročila, ne glede na število podizvajalcev.</w:t>
            </w:r>
          </w:p>
        </w:tc>
      </w:tr>
    </w:tbl>
    <w:p w14:paraId="7F0A76AB" w14:textId="77777777" w:rsidR="002D072D" w:rsidRPr="006F193A" w:rsidRDefault="002D072D" w:rsidP="00B67343">
      <w:pPr>
        <w:spacing w:after="0" w:line="240" w:lineRule="auto"/>
        <w:rPr>
          <w:rFonts w:asciiTheme="majorHAnsi" w:hAnsiTheme="majorHAnsi" w:cstheme="majorHAnsi"/>
          <w:b/>
          <w:lang w:val="sl-SI"/>
        </w:rPr>
      </w:pPr>
    </w:p>
    <w:p w14:paraId="4F778B83" w14:textId="77777777" w:rsidR="00570859" w:rsidRPr="006F193A" w:rsidRDefault="00BE18A9"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F193A" w14:paraId="2242AFAC" w14:textId="77777777" w:rsidTr="001E1BBC">
        <w:trPr>
          <w:trHeight w:val="20"/>
          <w:jc w:val="center"/>
        </w:trPr>
        <w:tc>
          <w:tcPr>
            <w:tcW w:w="9695" w:type="dxa"/>
            <w:gridSpan w:val="2"/>
            <w:shd w:val="clear" w:color="auto" w:fill="FDB940"/>
            <w:vAlign w:val="center"/>
          </w:tcPr>
          <w:p w14:paraId="382FF123" w14:textId="77777777" w:rsidR="001020FA"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b/>
                <w:lang w:val="sl-SI"/>
              </w:rPr>
              <w:t>Predložitev ponudb</w:t>
            </w:r>
          </w:p>
        </w:tc>
      </w:tr>
      <w:tr w:rsidR="00BE18A9" w:rsidRPr="006F193A" w14:paraId="6C19B2BF" w14:textId="77777777" w:rsidTr="001A43CC">
        <w:trPr>
          <w:trHeight w:val="20"/>
          <w:jc w:val="center"/>
        </w:trPr>
        <w:tc>
          <w:tcPr>
            <w:tcW w:w="2405" w:type="dxa"/>
            <w:shd w:val="clear" w:color="auto" w:fill="FDB940"/>
            <w:vAlign w:val="center"/>
          </w:tcPr>
          <w:p w14:paraId="735A18CC" w14:textId="2D5AC49A"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Rok</w:t>
            </w:r>
            <w:r w:rsidR="00FB7FC0" w:rsidRPr="002C68CB">
              <w:rPr>
                <w:rFonts w:asciiTheme="majorHAnsi" w:hAnsiTheme="majorHAnsi" w:cstheme="majorHAnsi"/>
                <w:b/>
                <w:lang w:val="sl-SI"/>
              </w:rPr>
              <w:t xml:space="preserve"> za prejem ponudb</w:t>
            </w:r>
          </w:p>
        </w:tc>
        <w:tc>
          <w:tcPr>
            <w:tcW w:w="7290" w:type="dxa"/>
            <w:shd w:val="clear" w:color="auto" w:fill="FFF2CC" w:themeFill="accent4" w:themeFillTint="33"/>
            <w:vAlign w:val="center"/>
          </w:tcPr>
          <w:p w14:paraId="6276369B" w14:textId="4B7FB272" w:rsidR="00BE18A9" w:rsidRPr="00215185" w:rsidRDefault="00380911" w:rsidP="00402734">
            <w:pPr>
              <w:spacing w:after="0" w:line="240" w:lineRule="auto"/>
              <w:rPr>
                <w:rFonts w:asciiTheme="majorHAnsi" w:hAnsiTheme="majorHAnsi" w:cstheme="majorHAnsi"/>
                <w:b/>
                <w:lang w:val="sl-SI"/>
              </w:rPr>
            </w:pPr>
            <w:r w:rsidRPr="00215185">
              <w:rPr>
                <w:rFonts w:asciiTheme="majorHAnsi" w:hAnsiTheme="majorHAnsi" w:cstheme="majorHAnsi"/>
                <w:b/>
                <w:noProof/>
              </w:rPr>
              <w:t>1</w:t>
            </w:r>
            <w:r w:rsidR="00A6534B">
              <w:rPr>
                <w:rFonts w:asciiTheme="majorHAnsi" w:hAnsiTheme="majorHAnsi" w:cstheme="majorHAnsi"/>
                <w:b/>
                <w:noProof/>
              </w:rPr>
              <w:t>0</w:t>
            </w:r>
            <w:r w:rsidRPr="00215185">
              <w:rPr>
                <w:rFonts w:asciiTheme="majorHAnsi" w:hAnsiTheme="majorHAnsi" w:cstheme="majorHAnsi"/>
                <w:b/>
                <w:noProof/>
              </w:rPr>
              <w:t>.</w:t>
            </w:r>
            <w:r w:rsidR="00215185">
              <w:rPr>
                <w:rFonts w:asciiTheme="majorHAnsi" w:hAnsiTheme="majorHAnsi" w:cstheme="majorHAnsi"/>
                <w:b/>
                <w:noProof/>
              </w:rPr>
              <w:t xml:space="preserve"> 6</w:t>
            </w:r>
            <w:r w:rsidRPr="00215185">
              <w:rPr>
                <w:rFonts w:asciiTheme="majorHAnsi" w:hAnsiTheme="majorHAnsi" w:cstheme="majorHAnsi"/>
                <w:b/>
                <w:noProof/>
              </w:rPr>
              <w:t>.</w:t>
            </w:r>
            <w:r w:rsidR="00215185">
              <w:rPr>
                <w:rFonts w:asciiTheme="majorHAnsi" w:hAnsiTheme="majorHAnsi" w:cstheme="majorHAnsi"/>
                <w:b/>
                <w:noProof/>
              </w:rPr>
              <w:t xml:space="preserve"> </w:t>
            </w:r>
            <w:r w:rsidRPr="00215185">
              <w:rPr>
                <w:rFonts w:asciiTheme="majorHAnsi" w:hAnsiTheme="majorHAnsi" w:cstheme="majorHAnsi"/>
                <w:b/>
                <w:noProof/>
              </w:rPr>
              <w:t>202</w:t>
            </w:r>
            <w:r w:rsidR="001A43CC" w:rsidRPr="00215185">
              <w:rPr>
                <w:rFonts w:asciiTheme="majorHAnsi" w:hAnsiTheme="majorHAnsi" w:cstheme="majorHAnsi"/>
                <w:b/>
                <w:noProof/>
              </w:rPr>
              <w:t>6</w:t>
            </w:r>
            <w:r w:rsidR="001C1AF3" w:rsidRPr="00215185">
              <w:rPr>
                <w:rFonts w:asciiTheme="majorHAnsi" w:hAnsiTheme="majorHAnsi" w:cstheme="majorHAnsi"/>
                <w:b/>
                <w:noProof/>
              </w:rPr>
              <w:t xml:space="preserve"> do 12:00</w:t>
            </w:r>
          </w:p>
        </w:tc>
      </w:tr>
      <w:tr w:rsidR="00BE18A9" w:rsidRPr="006F193A" w14:paraId="3D95A7B5" w14:textId="77777777" w:rsidTr="001A43CC">
        <w:trPr>
          <w:trHeight w:val="20"/>
          <w:jc w:val="center"/>
        </w:trPr>
        <w:tc>
          <w:tcPr>
            <w:tcW w:w="2405" w:type="dxa"/>
            <w:shd w:val="clear" w:color="auto" w:fill="FDB940"/>
            <w:vAlign w:val="center"/>
          </w:tcPr>
          <w:p w14:paraId="30EB2C71" w14:textId="77777777"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Vložišče</w:t>
            </w:r>
          </w:p>
        </w:tc>
        <w:tc>
          <w:tcPr>
            <w:tcW w:w="7290" w:type="dxa"/>
            <w:shd w:val="clear" w:color="auto" w:fill="FFF2CC" w:themeFill="accent4" w:themeFillTint="33"/>
            <w:vAlign w:val="center"/>
          </w:tcPr>
          <w:p w14:paraId="45B4D833" w14:textId="77777777" w:rsidR="008F7427" w:rsidRPr="006F193A" w:rsidRDefault="008F7427" w:rsidP="008F7427">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odda ponudbo v informacijski sistem e-JN na spletnem naslovu </w:t>
            </w:r>
            <w:hyperlink r:id="rId13"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45D6F5FE" w14:textId="77777777" w:rsidR="008F7427" w:rsidRPr="006F193A" w:rsidRDefault="00654905" w:rsidP="008F7427">
            <w:pPr>
              <w:spacing w:after="120" w:line="240" w:lineRule="auto"/>
              <w:jc w:val="both"/>
              <w:rPr>
                <w:rFonts w:asciiTheme="majorHAnsi" w:hAnsiTheme="majorHAnsi" w:cstheme="majorHAnsi"/>
                <w:noProof/>
                <w:lang w:val="sl-SI"/>
              </w:rPr>
            </w:pPr>
            <w:hyperlink r:id="rId14" w:history="1">
              <w:r w:rsidR="008F7427" w:rsidRPr="006F193A">
                <w:rPr>
                  <w:rFonts w:asciiTheme="majorHAnsi" w:hAnsiTheme="majorHAnsi" w:cstheme="majorHAnsi"/>
                  <w:noProof/>
                  <w:color w:val="0000FF"/>
                  <w:u w:val="single"/>
                  <w:lang w:val="sl-SI"/>
                </w:rPr>
                <w:t>https://ejn.gov.si/aktualno/vec-informacij-ponudniki.html</w:t>
              </w:r>
            </w:hyperlink>
            <w:r w:rsidR="008F7427" w:rsidRPr="006F193A">
              <w:rPr>
                <w:rFonts w:asciiTheme="majorHAnsi" w:hAnsiTheme="majorHAnsi" w:cstheme="majorHAnsi"/>
                <w:noProof/>
                <w:lang w:val="sl-SI"/>
              </w:rPr>
              <w:t>.</w:t>
            </w:r>
          </w:p>
          <w:p w14:paraId="62A7E677" w14:textId="77777777" w:rsidR="008F7427" w:rsidRPr="006F193A" w:rsidRDefault="008F7427" w:rsidP="008F7427">
            <w:pPr>
              <w:spacing w:after="12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se mora pred oddajo ponudbe registrirati na spletnem naslovu </w:t>
            </w:r>
            <w:hyperlink r:id="rId15"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z Navodili za uporabo e-JN. Če je ponudnik že registriran v informacijski sistem e-JN, se v aplikacijo prijavi na istem naslovu.</w:t>
            </w:r>
          </w:p>
          <w:p w14:paraId="4914C9FC" w14:textId="0F0EE458" w:rsidR="00551DDF" w:rsidRPr="00FF5306" w:rsidRDefault="008F7427" w:rsidP="00FF530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6F193A">
              <w:rPr>
                <w:rFonts w:asciiTheme="majorHAnsi" w:hAnsiTheme="majorHAnsi" w:cstheme="majorHAnsi"/>
                <w:vertAlign w:val="superscript"/>
                <w:lang w:val="sl-SI"/>
              </w:rPr>
              <w:footnoteReference w:id="1"/>
            </w:r>
            <w:bookmarkEnd w:id="0"/>
            <w:r w:rsidRPr="006F193A">
              <w:rPr>
                <w:rFonts w:asciiTheme="majorHAnsi" w:hAnsiTheme="majorHAnsi" w:cstheme="majorHAnsi"/>
                <w:lang w:val="sl-SI"/>
              </w:rPr>
              <w:t>). Z oddajo ponudbe je le-ta zavezujoča za čas, naveden v ponudbi, razen če jo uporabnik ponudnika umakne ali spremeni pred potekom roka za oddajo ponudb.</w:t>
            </w:r>
          </w:p>
        </w:tc>
      </w:tr>
      <w:tr w:rsidR="00FF5306" w:rsidRPr="006F193A" w14:paraId="53EA6BD2" w14:textId="77777777" w:rsidTr="001A43CC">
        <w:trPr>
          <w:trHeight w:val="20"/>
          <w:jc w:val="center"/>
        </w:trPr>
        <w:tc>
          <w:tcPr>
            <w:tcW w:w="2405" w:type="dxa"/>
            <w:shd w:val="clear" w:color="auto" w:fill="FDB940"/>
            <w:vAlign w:val="center"/>
          </w:tcPr>
          <w:p w14:paraId="1A701489" w14:textId="5AE8482E" w:rsidR="00FF5306" w:rsidRPr="002C68CB" w:rsidRDefault="00FF5306" w:rsidP="00B67343">
            <w:pPr>
              <w:spacing w:after="0" w:line="240" w:lineRule="auto"/>
              <w:rPr>
                <w:rFonts w:asciiTheme="majorHAnsi" w:hAnsiTheme="majorHAnsi" w:cstheme="majorHAnsi"/>
                <w:b/>
                <w:lang w:val="sl-SI"/>
              </w:rPr>
            </w:pPr>
            <w:r>
              <w:rPr>
                <w:rFonts w:asciiTheme="majorHAnsi" w:hAnsiTheme="majorHAnsi" w:cstheme="majorHAnsi"/>
                <w:b/>
                <w:lang w:val="sl-SI"/>
              </w:rPr>
              <w:t>Povezava do e-JN</w:t>
            </w:r>
          </w:p>
        </w:tc>
        <w:tc>
          <w:tcPr>
            <w:tcW w:w="7290" w:type="dxa"/>
            <w:shd w:val="clear" w:color="auto" w:fill="FFF2CC" w:themeFill="accent4" w:themeFillTint="33"/>
            <w:vAlign w:val="center"/>
          </w:tcPr>
          <w:p w14:paraId="58D08E28" w14:textId="0BF6714C" w:rsidR="00FF5306" w:rsidRPr="006F193A" w:rsidRDefault="00654905" w:rsidP="008F7427">
            <w:pPr>
              <w:spacing w:after="0" w:line="240" w:lineRule="auto"/>
              <w:jc w:val="both"/>
              <w:rPr>
                <w:rFonts w:asciiTheme="majorHAnsi" w:hAnsiTheme="majorHAnsi" w:cstheme="majorHAnsi"/>
                <w:noProof/>
                <w:lang w:val="sl-SI"/>
              </w:rPr>
            </w:pPr>
            <w:hyperlink r:id="rId16" w:history="1">
              <w:r w:rsidR="00DA6A33" w:rsidRPr="00484236">
                <w:rPr>
                  <w:rStyle w:val="Hyperlink"/>
                </w:rPr>
                <w:t>https://ejn.gov.si/ponudba/pages/aktualno/aktualno_jnc_podrobno.xhtml?zadevaId=73578</w:t>
              </w:r>
            </w:hyperlink>
            <w:r w:rsidR="00DA6A33">
              <w:t xml:space="preserve"> </w:t>
            </w:r>
          </w:p>
        </w:tc>
      </w:tr>
      <w:tr w:rsidR="00BE18A9" w:rsidRPr="006F193A" w14:paraId="384F71B9" w14:textId="77777777" w:rsidTr="001A43CC">
        <w:trPr>
          <w:trHeight w:val="20"/>
          <w:jc w:val="center"/>
        </w:trPr>
        <w:tc>
          <w:tcPr>
            <w:tcW w:w="2405" w:type="dxa"/>
            <w:tcBorders>
              <w:bottom w:val="single" w:sz="4" w:space="0" w:color="auto"/>
            </w:tcBorders>
            <w:shd w:val="clear" w:color="auto" w:fill="FDB940"/>
            <w:vAlign w:val="center"/>
          </w:tcPr>
          <w:p w14:paraId="314F9875" w14:textId="77777777" w:rsidR="00BE18A9" w:rsidRPr="002C68CB" w:rsidRDefault="001020F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Spremembe in umik ponudb</w:t>
            </w:r>
          </w:p>
        </w:tc>
        <w:tc>
          <w:tcPr>
            <w:tcW w:w="7290" w:type="dxa"/>
            <w:tcBorders>
              <w:bottom w:val="single" w:sz="4" w:space="0" w:color="auto"/>
            </w:tcBorders>
            <w:shd w:val="clear" w:color="auto" w:fill="FFF2CC" w:themeFill="accent4" w:themeFillTint="33"/>
            <w:vAlign w:val="center"/>
          </w:tcPr>
          <w:p w14:paraId="56B9FDEE" w14:textId="25E54E59" w:rsidR="004A3118" w:rsidRPr="006F193A" w:rsidRDefault="008F7427" w:rsidP="00984901">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 lahko do roka za prejem ponudb svojo ponudbo umakne ali spremeni. Če ponudnik v informacijskem sistemu e-JN svojo ponudbo umakne, se šteje, da ponudba ni bila oddana in je naročnik v sistemu e-JN tudi ne bo videl. Če </w:t>
            </w:r>
            <w:r w:rsidRPr="006F193A">
              <w:rPr>
                <w:rFonts w:asciiTheme="majorHAnsi" w:hAnsiTheme="majorHAnsi" w:cstheme="majorHAnsi"/>
                <w:lang w:val="sl-SI"/>
              </w:rPr>
              <w:lastRenderedPageBreak/>
              <w:t>ponudnik svojo ponudbo v informacijskem sistemu e-JN spremeni, je naročniku v tem sistemu odprta zadnja oddana ponudba.</w:t>
            </w:r>
          </w:p>
        </w:tc>
      </w:tr>
      <w:tr w:rsidR="0069587D" w:rsidRPr="006F193A" w14:paraId="51BEC912" w14:textId="77777777" w:rsidTr="001A43CC">
        <w:trPr>
          <w:trHeight w:val="20"/>
          <w:jc w:val="center"/>
        </w:trPr>
        <w:tc>
          <w:tcPr>
            <w:tcW w:w="2405" w:type="dxa"/>
            <w:tcBorders>
              <w:bottom w:val="single" w:sz="4" w:space="0" w:color="auto"/>
            </w:tcBorders>
            <w:shd w:val="clear" w:color="auto" w:fill="FDB940"/>
            <w:vAlign w:val="center"/>
          </w:tcPr>
          <w:p w14:paraId="370C0B8D" w14:textId="2CFC289E" w:rsidR="0069587D" w:rsidRPr="002C68CB" w:rsidRDefault="0069587D"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Komunikacija s ponudniki po roku za oddajo ponudb</w:t>
            </w:r>
          </w:p>
        </w:tc>
        <w:tc>
          <w:tcPr>
            <w:tcW w:w="7290" w:type="dxa"/>
            <w:tcBorders>
              <w:bottom w:val="single" w:sz="4" w:space="0" w:color="auto"/>
            </w:tcBorders>
            <w:shd w:val="clear" w:color="auto" w:fill="FFF2CC" w:themeFill="accent4" w:themeFillTint="33"/>
            <w:vAlign w:val="center"/>
          </w:tcPr>
          <w:p w14:paraId="6423F019" w14:textId="001211DA" w:rsidR="0069587D" w:rsidRPr="006F193A" w:rsidRDefault="0069587D" w:rsidP="00984901">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ali SMS </w:t>
            </w:r>
            <w:r>
              <w:rPr>
                <w:rFonts w:asciiTheme="majorHAnsi" w:hAnsiTheme="majorHAnsi" w:cstheme="majorHAnsi"/>
                <w:lang w:val="sl-SI"/>
              </w:rPr>
              <w:t xml:space="preserve">- </w:t>
            </w:r>
            <w:r w:rsidRPr="000A30AE">
              <w:rPr>
                <w:rFonts w:asciiTheme="majorHAnsi" w:hAnsiTheme="majorHAnsi" w:cstheme="majorHAnsi"/>
                <w:lang w:val="sl-SI"/>
              </w:rPr>
              <w:t>odvisno od nastavitev načina obveščanja)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6F19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2C68CB" w:rsidRDefault="001020FA" w:rsidP="002C68CB">
            <w:pPr>
              <w:spacing w:after="0" w:line="240" w:lineRule="auto"/>
              <w:jc w:val="center"/>
              <w:rPr>
                <w:rFonts w:asciiTheme="majorHAnsi" w:hAnsiTheme="majorHAnsi" w:cstheme="majorHAnsi"/>
                <w:lang w:val="sl-SI"/>
              </w:rPr>
            </w:pPr>
            <w:r w:rsidRPr="002C68CB">
              <w:rPr>
                <w:rFonts w:asciiTheme="majorHAnsi" w:hAnsiTheme="majorHAnsi" w:cstheme="majorHAnsi"/>
                <w:b/>
                <w:lang w:val="sl-SI"/>
              </w:rPr>
              <w:t>Javno odpiranje ponudb</w:t>
            </w:r>
          </w:p>
        </w:tc>
      </w:tr>
      <w:tr w:rsidR="00BE18A9" w:rsidRPr="006F19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2C68CB" w:rsidRDefault="001020F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Čas</w:t>
            </w:r>
          </w:p>
        </w:tc>
        <w:tc>
          <w:tcPr>
            <w:tcW w:w="7290" w:type="dxa"/>
            <w:tcBorders>
              <w:bottom w:val="single" w:sz="4" w:space="0" w:color="auto"/>
            </w:tcBorders>
            <w:shd w:val="clear" w:color="auto" w:fill="FDB940"/>
            <w:vAlign w:val="center"/>
          </w:tcPr>
          <w:p w14:paraId="52FE1054" w14:textId="77777777" w:rsidR="00BE18A9" w:rsidRPr="002C68CB" w:rsidRDefault="001020F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Lokacija</w:t>
            </w:r>
          </w:p>
        </w:tc>
      </w:tr>
      <w:tr w:rsidR="008F7427" w:rsidRPr="006F193A" w14:paraId="014B0417" w14:textId="77777777" w:rsidTr="0069587D">
        <w:trPr>
          <w:trHeight w:val="20"/>
          <w:jc w:val="center"/>
        </w:trPr>
        <w:tc>
          <w:tcPr>
            <w:tcW w:w="2405" w:type="dxa"/>
            <w:shd w:val="clear" w:color="auto" w:fill="FFF2CC" w:themeFill="accent4" w:themeFillTint="33"/>
            <w:vAlign w:val="center"/>
          </w:tcPr>
          <w:p w14:paraId="64513F98" w14:textId="42736068" w:rsidR="008F7427" w:rsidRPr="006F193A" w:rsidRDefault="00380911" w:rsidP="008F7427">
            <w:pPr>
              <w:spacing w:after="0" w:line="240" w:lineRule="auto"/>
              <w:jc w:val="center"/>
              <w:rPr>
                <w:rFonts w:asciiTheme="majorHAnsi" w:hAnsiTheme="majorHAnsi" w:cstheme="majorHAnsi"/>
                <w:b/>
                <w:bCs/>
                <w:lang w:val="sl-SI"/>
              </w:rPr>
            </w:pPr>
            <w:r w:rsidRPr="00215185">
              <w:rPr>
                <w:rFonts w:asciiTheme="majorHAnsi" w:hAnsiTheme="majorHAnsi" w:cstheme="majorHAnsi"/>
                <w:b/>
                <w:bCs/>
                <w:lang w:val="sl-SI"/>
              </w:rPr>
              <w:t>1</w:t>
            </w:r>
            <w:r w:rsidR="00A6534B">
              <w:rPr>
                <w:rFonts w:asciiTheme="majorHAnsi" w:hAnsiTheme="majorHAnsi" w:cstheme="majorHAnsi"/>
                <w:b/>
                <w:bCs/>
                <w:lang w:val="sl-SI"/>
              </w:rPr>
              <w:t>0</w:t>
            </w:r>
            <w:r w:rsidRPr="00215185">
              <w:rPr>
                <w:rFonts w:asciiTheme="majorHAnsi" w:hAnsiTheme="majorHAnsi" w:cstheme="majorHAnsi"/>
                <w:b/>
                <w:bCs/>
                <w:lang w:val="sl-SI"/>
              </w:rPr>
              <w:t>.</w:t>
            </w:r>
            <w:r w:rsidR="00215185">
              <w:rPr>
                <w:rFonts w:asciiTheme="majorHAnsi" w:hAnsiTheme="majorHAnsi" w:cstheme="majorHAnsi"/>
                <w:b/>
                <w:bCs/>
                <w:lang w:val="sl-SI"/>
              </w:rPr>
              <w:t xml:space="preserve"> 6</w:t>
            </w:r>
            <w:r w:rsidRPr="00215185">
              <w:rPr>
                <w:rFonts w:asciiTheme="majorHAnsi" w:hAnsiTheme="majorHAnsi" w:cstheme="majorHAnsi"/>
                <w:b/>
                <w:bCs/>
                <w:lang w:val="sl-SI"/>
              </w:rPr>
              <w:t>.</w:t>
            </w:r>
            <w:r w:rsidR="00215185">
              <w:rPr>
                <w:rFonts w:asciiTheme="majorHAnsi" w:hAnsiTheme="majorHAnsi" w:cstheme="majorHAnsi"/>
                <w:b/>
                <w:bCs/>
                <w:lang w:val="sl-SI"/>
              </w:rPr>
              <w:t xml:space="preserve"> </w:t>
            </w:r>
            <w:r w:rsidRPr="00215185">
              <w:rPr>
                <w:rFonts w:asciiTheme="majorHAnsi" w:hAnsiTheme="majorHAnsi" w:cstheme="majorHAnsi"/>
                <w:b/>
                <w:bCs/>
                <w:lang w:val="sl-SI"/>
              </w:rPr>
              <w:t>202</w:t>
            </w:r>
            <w:r w:rsidR="002E6337" w:rsidRPr="00215185">
              <w:rPr>
                <w:rFonts w:asciiTheme="majorHAnsi" w:hAnsiTheme="majorHAnsi" w:cstheme="majorHAnsi"/>
                <w:b/>
                <w:bCs/>
                <w:lang w:val="sl-SI"/>
              </w:rPr>
              <w:t>6</w:t>
            </w:r>
            <w:r w:rsidR="00066436" w:rsidRPr="00215185">
              <w:rPr>
                <w:rFonts w:asciiTheme="majorHAnsi" w:hAnsiTheme="majorHAnsi" w:cstheme="majorHAnsi"/>
                <w:b/>
                <w:bCs/>
                <w:lang w:val="sl-SI"/>
              </w:rPr>
              <w:t xml:space="preserve"> ob 13:00</w:t>
            </w:r>
          </w:p>
        </w:tc>
        <w:tc>
          <w:tcPr>
            <w:tcW w:w="7290" w:type="dxa"/>
            <w:shd w:val="clear" w:color="auto" w:fill="FFF2CC" w:themeFill="accent4" w:themeFillTint="33"/>
            <w:vAlign w:val="center"/>
          </w:tcPr>
          <w:p w14:paraId="657FEB50" w14:textId="77777777" w:rsidR="0069587D" w:rsidRPr="0054523E" w:rsidRDefault="0069587D" w:rsidP="0069587D">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Odpiranje ponudb bo potekalo avtomatično v informacijskem sistemu e-JN na spletnem naslovu </w:t>
            </w:r>
            <w:hyperlink r:id="rId17" w:history="1">
              <w:r w:rsidRPr="000A30AE">
                <w:rPr>
                  <w:rStyle w:val="Hyperlink"/>
                  <w:rFonts w:asciiTheme="majorHAnsi" w:hAnsiTheme="majorHAnsi" w:cstheme="majorHAnsi"/>
                  <w:lang w:val="sl-SI"/>
                </w:rPr>
                <w:t>https://ejn.gov.si/eJN2</w:t>
              </w:r>
            </w:hyperlink>
            <w:r w:rsidRPr="000A30AE">
              <w:rPr>
                <w:rFonts w:asciiTheme="majorHAnsi" w:hAnsiTheme="majorHAnsi" w:cstheme="majorHAnsi"/>
                <w:lang w:val="sl-SI"/>
              </w:rPr>
              <w:t xml:space="preserve">.  </w:t>
            </w:r>
          </w:p>
          <w:p w14:paraId="77733E97" w14:textId="77777777" w:rsidR="0069587D" w:rsidRPr="000A30AE" w:rsidRDefault="0069587D" w:rsidP="0069587D">
            <w:pPr>
              <w:spacing w:after="0" w:line="240" w:lineRule="auto"/>
              <w:jc w:val="both"/>
              <w:rPr>
                <w:rFonts w:asciiTheme="majorHAnsi" w:hAnsiTheme="majorHAnsi" w:cstheme="majorHAnsi"/>
                <w:lang w:val="sl-SI"/>
              </w:rPr>
            </w:pPr>
          </w:p>
          <w:p w14:paraId="1C0184A9" w14:textId="1B352197" w:rsidR="008F7427" w:rsidRPr="006F193A" w:rsidRDefault="0069587D" w:rsidP="0069587D">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Odpiranje poteka tako, da informacijski sistem e-JN </w:t>
            </w:r>
            <w:r w:rsidRPr="000A30AE">
              <w:rPr>
                <w:rFonts w:asciiTheme="majorHAnsi" w:hAnsiTheme="majorHAnsi" w:cstheme="majorHAnsi"/>
                <w:b/>
                <w:lang w:val="sl-SI"/>
              </w:rPr>
              <w:t>samodejno</w:t>
            </w:r>
            <w:r w:rsidRPr="000A30AE">
              <w:rPr>
                <w:rFonts w:asciiTheme="majorHAnsi" w:hAnsiTheme="majorHAnsi" w:cstheme="majorHAnsi"/>
                <w:lang w:val="sl-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F0178B1" w14:textId="77777777" w:rsidR="008F7427" w:rsidRPr="006F193A" w:rsidRDefault="008F7427" w:rsidP="008F7427">
      <w:pPr>
        <w:spacing w:after="120" w:line="240" w:lineRule="auto"/>
        <w:ind w:left="357"/>
        <w:rPr>
          <w:rFonts w:asciiTheme="majorHAnsi" w:hAnsiTheme="majorHAnsi" w:cstheme="majorHAnsi"/>
          <w:b/>
          <w:lang w:val="sl-SI"/>
        </w:rPr>
      </w:pPr>
    </w:p>
    <w:p w14:paraId="3DDA1E5B" w14:textId="48430AC8" w:rsidR="000A03C5" w:rsidRPr="006F193A" w:rsidRDefault="000D57FD" w:rsidP="008C0BC4">
      <w:pPr>
        <w:numPr>
          <w:ilvl w:val="0"/>
          <w:numId w:val="8"/>
        </w:numPr>
        <w:spacing w:after="120" w:line="240" w:lineRule="auto"/>
        <w:rPr>
          <w:rFonts w:asciiTheme="majorHAnsi" w:hAnsiTheme="majorHAnsi" w:cstheme="majorHAnsi"/>
          <w:b/>
          <w:lang w:val="sl-SI"/>
        </w:rPr>
      </w:pPr>
      <w:r w:rsidRPr="006F193A">
        <w:rPr>
          <w:rFonts w:asciiTheme="majorHAnsi" w:hAnsiTheme="majorHAnsi" w:cstheme="majorHAnsi"/>
          <w:b/>
          <w:lang w:val="sl-SI"/>
        </w:rPr>
        <w:t>PREVERJANJE SPOSOBNOSTI</w:t>
      </w:r>
    </w:p>
    <w:p w14:paraId="6BB154C5" w14:textId="30D46E16" w:rsidR="00DE4D52" w:rsidRPr="006F193A" w:rsidRDefault="00E2660F" w:rsidP="00D53166">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Gospodarski subjekt potrdi izpolnjevanje pogojev s predložitvijo izpolnjenega </w:t>
      </w:r>
      <w:r w:rsidR="00D57D8E" w:rsidRPr="006F193A">
        <w:rPr>
          <w:rFonts w:asciiTheme="majorHAnsi" w:hAnsiTheme="majorHAnsi" w:cstheme="majorHAnsi"/>
          <w:b/>
          <w:lang w:val="sl-SI"/>
        </w:rPr>
        <w:t xml:space="preserve">obrazca </w:t>
      </w:r>
      <w:r w:rsidR="008E20FA" w:rsidRPr="006F193A">
        <w:rPr>
          <w:rFonts w:asciiTheme="majorHAnsi" w:hAnsiTheme="majorHAnsi" w:cstheme="majorHAnsi"/>
          <w:b/>
          <w:lang w:val="sl-SI"/>
        </w:rPr>
        <w:t xml:space="preserve">ESPD </w:t>
      </w:r>
      <w:r w:rsidR="008E20FA" w:rsidRPr="006F193A">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DB12CF" w:rsidRPr="00FA221B">
          <w:rPr>
            <w:rStyle w:val="Hyperlink"/>
            <w:rFonts w:asciiTheme="majorHAnsi" w:hAnsiTheme="majorHAnsi" w:cstheme="majorHAnsi"/>
            <w:lang w:val="sl-SI"/>
          </w:rPr>
          <w:t>http://ejn.gov.si/espd</w:t>
        </w:r>
      </w:hyperlink>
      <w:r w:rsidR="008E20FA" w:rsidRPr="006F193A">
        <w:rPr>
          <w:rFonts w:asciiTheme="majorHAnsi" w:hAnsiTheme="majorHAnsi" w:cstheme="majorHAnsi"/>
          <w:lang w:val="sl-SI"/>
        </w:rPr>
        <w:t>. Na tej spletni povezavi gospodarski subjekt izbere opcijo »Sem gospodarski subjekt« in opcijo »Uvoziti naročnikov ESPD«.</w:t>
      </w:r>
      <w:r w:rsidR="00092689" w:rsidRPr="006F193A">
        <w:rPr>
          <w:rFonts w:asciiTheme="majorHAnsi" w:hAnsiTheme="majorHAnsi" w:cstheme="majorHAnsi"/>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F193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024E5A0" w:rsidR="000B38BB" w:rsidRPr="006F193A" w:rsidRDefault="003E56DC" w:rsidP="00663059">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RAZLOGI ZA IZKLJUČITEV</w:t>
            </w:r>
            <w:r w:rsidR="000B38BB" w:rsidRPr="006F193A">
              <w:rPr>
                <w:rFonts w:asciiTheme="majorHAnsi" w:hAnsiTheme="majorHAnsi" w:cstheme="majorHAnsi"/>
                <w:b/>
                <w:lang w:val="sl-SI"/>
              </w:rPr>
              <w:t xml:space="preserve"> </w:t>
            </w:r>
          </w:p>
        </w:tc>
      </w:tr>
      <w:tr w:rsidR="003E56DC" w:rsidRPr="006F193A" w14:paraId="0DEAB30C" w14:textId="77777777" w:rsidTr="001E1BBC">
        <w:trPr>
          <w:trHeight w:val="20"/>
          <w:jc w:val="center"/>
        </w:trPr>
        <w:tc>
          <w:tcPr>
            <w:tcW w:w="9694" w:type="dxa"/>
            <w:shd w:val="clear" w:color="auto" w:fill="FDB940"/>
            <w:vAlign w:val="center"/>
          </w:tcPr>
          <w:p w14:paraId="23444A7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Razlogi, povezani s kazenskimi obsodbami</w:t>
            </w:r>
          </w:p>
        </w:tc>
      </w:tr>
      <w:tr w:rsidR="0069587D" w:rsidRPr="006F193A" w14:paraId="77A4E4FB" w14:textId="77777777" w:rsidTr="0069587D">
        <w:trPr>
          <w:trHeight w:val="20"/>
          <w:jc w:val="center"/>
        </w:trPr>
        <w:tc>
          <w:tcPr>
            <w:tcW w:w="9694" w:type="dxa"/>
            <w:tcBorders>
              <w:bottom w:val="single" w:sz="4" w:space="0" w:color="auto"/>
            </w:tcBorders>
            <w:shd w:val="clear" w:color="auto" w:fill="FFF2CC" w:themeFill="accent4" w:themeFillTint="33"/>
            <w:vAlign w:val="center"/>
          </w:tcPr>
          <w:p w14:paraId="6ED444DD"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 </w:t>
            </w:r>
          </w:p>
          <w:p w14:paraId="6062BD2B" w14:textId="77777777" w:rsidR="0069587D" w:rsidRPr="000A30AE" w:rsidRDefault="0069587D" w:rsidP="0069587D">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p w14:paraId="47000BFD"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b/>
                <w:u w:val="single"/>
                <w:lang w:val="sl-SI"/>
              </w:rPr>
              <w:t>Gospodarski subjekt s sedežem v Republiki Sloveniji</w:t>
            </w:r>
            <w:r w:rsidRPr="000A30AE">
              <w:rPr>
                <w:rFonts w:asciiTheme="majorHAnsi" w:hAnsiTheme="majorHAnsi" w:cstheme="majorHAnsi"/>
                <w:lang w:val="sl-SI"/>
              </w:rPr>
              <w:t xml:space="preserve"> potrdi izpolnjevanje pogoja s predložitvijo:</w:t>
            </w:r>
          </w:p>
          <w:p w14:paraId="67D8BBEE" w14:textId="77777777" w:rsidR="0069587D" w:rsidRPr="000A30AE" w:rsidRDefault="0069587D" w:rsidP="0069587D">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0A30AE">
              <w:rPr>
                <w:rFonts w:asciiTheme="majorHAnsi" w:hAnsiTheme="majorHAnsi" w:cstheme="majorHAnsi"/>
                <w:lang w:val="sl-SI"/>
              </w:rPr>
              <w:t xml:space="preserve">izpolnjenega obrazca </w:t>
            </w:r>
            <w:r w:rsidRPr="000A30AE">
              <w:rPr>
                <w:rFonts w:asciiTheme="majorHAnsi" w:hAnsiTheme="majorHAnsi" w:cstheme="majorHAnsi"/>
                <w:b/>
                <w:lang w:val="sl-SI"/>
              </w:rPr>
              <w:t>ESPD</w:t>
            </w:r>
            <w:r w:rsidRPr="000A30AE">
              <w:rPr>
                <w:rFonts w:asciiTheme="majorHAnsi" w:hAnsiTheme="majorHAnsi" w:cstheme="majorHAnsi"/>
                <w:lang w:val="sl-SI"/>
              </w:rPr>
              <w:t>;</w:t>
            </w:r>
          </w:p>
          <w:p w14:paraId="00AE7D32" w14:textId="77777777" w:rsidR="0069587D" w:rsidRPr="000A30AE" w:rsidRDefault="0069587D" w:rsidP="0069587D">
            <w:pPr>
              <w:pStyle w:val="ListParagraph"/>
              <w:numPr>
                <w:ilvl w:val="0"/>
                <w:numId w:val="24"/>
              </w:numPr>
              <w:spacing w:after="120" w:line="240" w:lineRule="auto"/>
              <w:ind w:left="714" w:hanging="357"/>
              <w:contextualSpacing w:val="0"/>
              <w:jc w:val="both"/>
              <w:rPr>
                <w:rStyle w:val="Strong"/>
                <w:rFonts w:asciiTheme="majorHAnsi" w:hAnsiTheme="majorHAnsi" w:cstheme="majorHAnsi"/>
                <w:b w:val="0"/>
                <w:bCs w:val="0"/>
                <w:lang w:val="sl-SI"/>
              </w:rPr>
            </w:pPr>
            <w:r w:rsidRPr="000A30AE">
              <w:rPr>
                <w:rStyle w:val="Strong"/>
                <w:rFonts w:asciiTheme="majorHAnsi" w:hAnsiTheme="majorHAnsi" w:cstheme="majorHAnsi"/>
                <w:lang w:val="sl-SI"/>
              </w:rPr>
              <w:lastRenderedPageBreak/>
              <w:t xml:space="preserve">podatkov: IME, PRIIMEK in EMŠO za vsako osebo, ki je članica upravnega, vodstvenega ali nadzornega organa gospodarskega subjekta, ki bo vključen v izvedbo javnega naročila ali ki ima pooblastila za njegovo zastopanje ali odločanje ali nadzor v njem (na podlagi teh podatkov bo naročnik opravil preveritev). </w:t>
            </w:r>
          </w:p>
          <w:p w14:paraId="41059193" w14:textId="77777777" w:rsidR="0069587D" w:rsidRPr="00947CCD" w:rsidRDefault="0069587D" w:rsidP="0069587D">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0A30AE">
              <w:rPr>
                <w:rStyle w:val="Strong"/>
                <w:rFonts w:asciiTheme="majorHAnsi" w:hAnsiTheme="majorHAnsi" w:cstheme="majorHAnsi"/>
                <w:sz w:val="22"/>
                <w:szCs w:val="22"/>
                <w:u w:val="single"/>
              </w:rPr>
              <w:t>ALI</w:t>
            </w:r>
          </w:p>
          <w:p w14:paraId="0DAE86E7" w14:textId="77777777" w:rsidR="0069587D" w:rsidRPr="000A30AE" w:rsidRDefault="0069587D" w:rsidP="0069587D">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0A30AE">
              <w:rPr>
                <w:rStyle w:val="Strong"/>
                <w:rFonts w:asciiTheme="majorHAnsi" w:hAnsiTheme="majorHAnsi" w:cstheme="majorHAnsi"/>
                <w:lang w:val="sl-SI"/>
              </w:rPr>
              <w:t>potrdila Ministrstva za pravosodje o nekaznovanosti</w:t>
            </w:r>
            <w:r w:rsidRPr="000A30AE">
              <w:rPr>
                <w:rFonts w:asciiTheme="majorHAnsi" w:hAnsiTheme="majorHAnsi" w:cstheme="majorHAnsi"/>
                <w:lang w:val="sl-SI"/>
              </w:rPr>
              <w:t>, ki </w:t>
            </w:r>
            <w:r w:rsidRPr="000A30AE">
              <w:rPr>
                <w:rStyle w:val="Strong"/>
                <w:rFonts w:asciiTheme="majorHAnsi" w:hAnsiTheme="majorHAnsi" w:cstheme="majorHAnsi"/>
                <w:lang w:val="sl-SI"/>
              </w:rPr>
              <w:t>ni starejše od </w:t>
            </w:r>
            <w:r w:rsidRPr="000A30AE">
              <w:rPr>
                <w:rStyle w:val="Strong"/>
                <w:rFonts w:asciiTheme="majorHAnsi" w:hAnsiTheme="majorHAnsi" w:cstheme="majorHAnsi"/>
                <w:u w:val="single"/>
                <w:lang w:val="sl-SI"/>
              </w:rPr>
              <w:t>4 mesecev</w:t>
            </w:r>
            <w:r w:rsidRPr="000A30AE">
              <w:rPr>
                <w:rStyle w:val="Strong"/>
                <w:rFonts w:asciiTheme="majorHAnsi" w:hAnsiTheme="majorHAnsi" w:cstheme="majorHAnsi"/>
                <w:lang w:val="sl-SI"/>
              </w:rPr>
              <w:t> od roka za oddajo ponudb </w:t>
            </w:r>
            <w:r w:rsidRPr="000A30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7B7A0A54" w14:textId="77777777" w:rsidR="0069587D" w:rsidRPr="000A30AE" w:rsidRDefault="0069587D" w:rsidP="0069587D">
            <w:pPr>
              <w:pStyle w:val="NormalWeb"/>
              <w:spacing w:before="150" w:beforeAutospacing="0" w:after="0" w:afterAutospacing="0"/>
              <w:ind w:left="738" w:hanging="425"/>
              <w:rPr>
                <w:rFonts w:asciiTheme="majorHAnsi" w:hAnsiTheme="majorHAnsi" w:cstheme="majorHAnsi"/>
                <w:i/>
                <w:iCs/>
                <w:sz w:val="22"/>
                <w:szCs w:val="22"/>
              </w:rPr>
            </w:pPr>
          </w:p>
          <w:p w14:paraId="13EB447C"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b/>
                <w:u w:val="single"/>
                <w:lang w:val="sl-SI"/>
              </w:rPr>
              <w:t>Gospodarski subjekt, ki nima sedeža v Republiki Sloveniji</w:t>
            </w:r>
            <w:r w:rsidRPr="000A30AE">
              <w:rPr>
                <w:rFonts w:asciiTheme="majorHAnsi" w:hAnsiTheme="majorHAnsi" w:cstheme="majorHAnsi"/>
                <w:lang w:val="sl-SI"/>
              </w:rPr>
              <w:t xml:space="preserve"> in </w:t>
            </w:r>
            <w:r w:rsidRPr="000A30AE">
              <w:rPr>
                <w:rFonts w:asciiTheme="majorHAnsi" w:hAnsiTheme="majorHAnsi" w:cstheme="majorHAnsi"/>
                <w:b/>
                <w:lang w:val="sl-SI"/>
              </w:rPr>
              <w:t>vsaka oseba</w:t>
            </w:r>
            <w:r w:rsidRPr="000A30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državljan/ka Republike Slovenije oz. nima stalnega prebivališča v Republiki Sloveniji, potrdi izpolnjevanje pogoja s predložitvijo:</w:t>
            </w:r>
          </w:p>
          <w:p w14:paraId="43AF0836" w14:textId="77777777" w:rsidR="0069587D" w:rsidRPr="000A30AE" w:rsidRDefault="0069587D" w:rsidP="0069587D">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0A30AE">
              <w:rPr>
                <w:rFonts w:asciiTheme="majorHAnsi" w:hAnsiTheme="majorHAnsi" w:cstheme="majorHAnsi"/>
                <w:lang w:val="sl-SI"/>
              </w:rPr>
              <w:t xml:space="preserve">izpolnjenega obrazca </w:t>
            </w:r>
            <w:r w:rsidRPr="000A30AE">
              <w:rPr>
                <w:rFonts w:asciiTheme="majorHAnsi" w:hAnsiTheme="majorHAnsi" w:cstheme="majorHAnsi"/>
                <w:b/>
                <w:lang w:val="sl-SI"/>
              </w:rPr>
              <w:t>ESPD</w:t>
            </w:r>
            <w:r w:rsidRPr="000A30AE">
              <w:rPr>
                <w:rFonts w:asciiTheme="majorHAnsi" w:hAnsiTheme="majorHAnsi" w:cstheme="majorHAnsi"/>
                <w:lang w:val="sl-SI"/>
              </w:rPr>
              <w:t xml:space="preserve"> (samo za gospodarski subjekt);</w:t>
            </w:r>
          </w:p>
          <w:p w14:paraId="2CDADE2E" w14:textId="77777777" w:rsidR="0069587D" w:rsidRPr="000A30AE" w:rsidRDefault="0069587D" w:rsidP="0069587D">
            <w:pPr>
              <w:pStyle w:val="ListParagraph"/>
              <w:numPr>
                <w:ilvl w:val="0"/>
                <w:numId w:val="3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izpisa iz ustreznega registra</w:t>
            </w:r>
            <w:r w:rsidRPr="000A30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38A4707" w14:textId="77777777" w:rsidR="0069587D" w:rsidRPr="000A30AE" w:rsidRDefault="0069587D" w:rsidP="0069587D">
            <w:pPr>
              <w:spacing w:after="0" w:line="240" w:lineRule="auto"/>
              <w:rPr>
                <w:rFonts w:asciiTheme="majorHAnsi" w:hAnsiTheme="majorHAnsi" w:cstheme="majorHAnsi"/>
                <w:color w:val="FF0000"/>
                <w:lang w:val="sl-SI"/>
              </w:rPr>
            </w:pPr>
            <w:r w:rsidRPr="000A30AE">
              <w:rPr>
                <w:rFonts w:asciiTheme="majorHAnsi" w:hAnsiTheme="majorHAnsi" w:cstheme="majorHAnsi"/>
                <w:lang w:val="sl-SI"/>
              </w:rPr>
              <w:t>Gospodarski subjekti lahko s pomočjo spletne strani</w:t>
            </w:r>
            <w:r w:rsidRPr="000A30AE">
              <w:rPr>
                <w:rFonts w:asciiTheme="majorHAnsi" w:hAnsiTheme="majorHAnsi" w:cstheme="majorHAnsi"/>
                <w:color w:val="FF0000"/>
                <w:lang w:val="sl-SI"/>
              </w:rPr>
              <w:t xml:space="preserve"> </w:t>
            </w:r>
          </w:p>
          <w:p w14:paraId="4AD3B9D9" w14:textId="77777777" w:rsidR="0069587D" w:rsidRPr="000A30AE" w:rsidRDefault="00654905" w:rsidP="0069587D">
            <w:pPr>
              <w:spacing w:after="120" w:line="240" w:lineRule="auto"/>
              <w:jc w:val="both"/>
              <w:rPr>
                <w:rFonts w:asciiTheme="majorHAnsi" w:hAnsiTheme="majorHAnsi" w:cstheme="majorHAnsi"/>
                <w:lang w:val="sl-SI"/>
              </w:rPr>
            </w:pPr>
            <w:hyperlink r:id="rId19" w:history="1">
              <w:r w:rsidR="0069587D" w:rsidRPr="000A30AE">
                <w:rPr>
                  <w:rStyle w:val="Hyperlink"/>
                  <w:rFonts w:asciiTheme="majorHAnsi" w:hAnsiTheme="majorHAnsi" w:cstheme="majorHAnsi"/>
                  <w:lang w:val="sl-SI"/>
                </w:rPr>
                <w:t>http://ec.europa.eu/markt/ecertis/searchDocument.do</w:t>
              </w:r>
            </w:hyperlink>
            <w:r w:rsidR="0069587D" w:rsidRPr="000A30AE">
              <w:rPr>
                <w:rFonts w:asciiTheme="majorHAnsi" w:hAnsiTheme="majorHAnsi" w:cstheme="majorHAnsi"/>
                <w:color w:val="FF0000"/>
                <w:lang w:val="sl-SI"/>
              </w:rPr>
              <w:t xml:space="preserve"> </w:t>
            </w:r>
            <w:r w:rsidR="0069587D" w:rsidRPr="0054523E">
              <w:rPr>
                <w:rFonts w:asciiTheme="majorHAnsi" w:hAnsiTheme="majorHAnsi" w:cstheme="majorHAnsi"/>
                <w:lang w:val="sl-SI"/>
              </w:rPr>
              <w:t>poiščejo katera država in kateri organ vodi evidenco o nekaznovanosti, in sicer:</w:t>
            </w:r>
          </w:p>
          <w:p w14:paraId="378D9FA9" w14:textId="77777777" w:rsidR="0069587D" w:rsidRPr="000A30AE" w:rsidRDefault="0069587D" w:rsidP="0069587D">
            <w:pPr>
              <w:numPr>
                <w:ilvl w:val="0"/>
                <w:numId w:val="29"/>
              </w:numPr>
              <w:spacing w:after="120" w:line="240" w:lineRule="auto"/>
              <w:ind w:left="714" w:hanging="357"/>
              <w:jc w:val="both"/>
              <w:rPr>
                <w:rFonts w:asciiTheme="majorHAnsi" w:hAnsiTheme="majorHAnsi" w:cstheme="majorHAnsi"/>
                <w:lang w:val="sl-SI"/>
              </w:rPr>
            </w:pPr>
            <w:r w:rsidRPr="000A30AE">
              <w:rPr>
                <w:rFonts w:asciiTheme="majorHAnsi" w:hAnsiTheme="majorHAnsi" w:cstheme="majorHAnsi"/>
                <w:lang w:val="sl-SI"/>
              </w:rPr>
              <w:t>Evidence of absence of conviction for legal persons and</w:t>
            </w:r>
          </w:p>
          <w:p w14:paraId="4F32EA77" w14:textId="77777777" w:rsidR="0069587D" w:rsidRPr="000A30AE" w:rsidRDefault="0069587D" w:rsidP="0069587D">
            <w:pPr>
              <w:numPr>
                <w:ilvl w:val="0"/>
                <w:numId w:val="29"/>
              </w:numPr>
              <w:spacing w:after="120" w:line="240" w:lineRule="auto"/>
              <w:ind w:left="714" w:hanging="357"/>
              <w:jc w:val="both"/>
              <w:rPr>
                <w:rFonts w:asciiTheme="majorHAnsi" w:hAnsiTheme="majorHAnsi" w:cstheme="majorHAnsi"/>
                <w:lang w:val="sl-SI"/>
              </w:rPr>
            </w:pPr>
            <w:r w:rsidRPr="000A30AE">
              <w:rPr>
                <w:rFonts w:asciiTheme="majorHAnsi" w:hAnsiTheme="majorHAnsi" w:cstheme="majorHAnsi"/>
                <w:lang w:val="sl-SI"/>
              </w:rPr>
              <w:t>Evidence of absence of conviction for natural persons.</w:t>
            </w:r>
          </w:p>
          <w:p w14:paraId="6F59A96D" w14:textId="77777777" w:rsidR="0069587D" w:rsidRPr="000A30AE" w:rsidRDefault="0069587D" w:rsidP="0069587D">
            <w:pPr>
              <w:spacing w:after="0" w:line="240" w:lineRule="auto"/>
              <w:jc w:val="both"/>
              <w:rPr>
                <w:rFonts w:asciiTheme="majorHAnsi" w:hAnsiTheme="majorHAnsi" w:cstheme="majorHAnsi"/>
                <w:lang w:val="sl-SI"/>
              </w:rPr>
            </w:pPr>
            <w:r w:rsidRPr="000A30AE">
              <w:rPr>
                <w:rFonts w:asciiTheme="majorHAnsi" w:hAnsiTheme="majorHAnsi" w:cstheme="majorHAnsi"/>
                <w:lang w:val="sl-SI"/>
              </w:rPr>
              <w:t>V kolikor država, v kateri ima gospodarski subjekt svoj sedež, oziroma država, katere državljan/ka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DC59E67" w14:textId="77777777" w:rsidR="0069587D" w:rsidRPr="000A30AE" w:rsidRDefault="0069587D" w:rsidP="0069587D">
            <w:pPr>
              <w:spacing w:after="0" w:line="240" w:lineRule="auto"/>
              <w:jc w:val="both"/>
              <w:rPr>
                <w:rFonts w:asciiTheme="majorHAnsi" w:hAnsiTheme="majorHAnsi" w:cstheme="majorHAnsi"/>
                <w:lang w:val="sl-SI"/>
              </w:rPr>
            </w:pPr>
          </w:p>
          <w:p w14:paraId="75667BB6" w14:textId="015AAD2A" w:rsidR="0069587D" w:rsidRPr="006F193A"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6F193A" w14:paraId="3A7695A9" w14:textId="77777777" w:rsidTr="001E1BBC">
        <w:trPr>
          <w:trHeight w:val="20"/>
          <w:jc w:val="center"/>
        </w:trPr>
        <w:tc>
          <w:tcPr>
            <w:tcW w:w="9694" w:type="dxa"/>
            <w:shd w:val="clear" w:color="auto" w:fill="FDB940"/>
            <w:vAlign w:val="center"/>
          </w:tcPr>
          <w:p w14:paraId="2AD7F8F5" w14:textId="77777777"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B: Razlogi, povezani s plačilom davkov ali prispevkov za socialno varnost</w:t>
            </w:r>
          </w:p>
        </w:tc>
      </w:tr>
      <w:tr w:rsidR="0069587D" w:rsidRPr="006F193A" w14:paraId="3EBA9A2E" w14:textId="77777777" w:rsidTr="0069587D">
        <w:trPr>
          <w:trHeight w:val="20"/>
          <w:jc w:val="center"/>
        </w:trPr>
        <w:tc>
          <w:tcPr>
            <w:tcW w:w="9694" w:type="dxa"/>
            <w:tcBorders>
              <w:bottom w:val="single" w:sz="4" w:space="0" w:color="auto"/>
            </w:tcBorders>
            <w:shd w:val="clear" w:color="auto" w:fill="FFF2CC" w:themeFill="accent4" w:themeFillTint="33"/>
            <w:vAlign w:val="center"/>
          </w:tcPr>
          <w:p w14:paraId="142E6381" w14:textId="77777777" w:rsidR="0069587D" w:rsidRPr="0054523E" w:rsidRDefault="0069587D" w:rsidP="0069587D">
            <w:pPr>
              <w:spacing w:after="120" w:line="240" w:lineRule="auto"/>
              <w:jc w:val="both"/>
              <w:rPr>
                <w:rFonts w:asciiTheme="majorHAnsi" w:hAnsiTheme="majorHAnsi" w:cstheme="majorHAnsi"/>
                <w:lang w:val="sl-SI"/>
              </w:rPr>
            </w:pPr>
            <w:r w:rsidRPr="00947CCD">
              <w:rPr>
                <w:rFonts w:asciiTheme="majorHAnsi" w:hAnsiTheme="majorHAnsi" w:cstheme="majorHAnsi"/>
                <w:lang w:val="sl-SI"/>
              </w:rPr>
              <w:t>Naročnik bo izključil gospodarski subjekt v primeru,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2AC148C"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lastRenderedPageBreak/>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E9D10AF" w:rsidR="0069587D" w:rsidRPr="006F193A" w:rsidDel="00B96182" w:rsidRDefault="0069587D" w:rsidP="0069587D">
            <w:pPr>
              <w:spacing w:after="0" w:line="240" w:lineRule="auto"/>
              <w:ind w:left="11"/>
              <w:jc w:val="both"/>
              <w:rPr>
                <w:rFonts w:asciiTheme="majorHAnsi" w:hAnsiTheme="majorHAnsi" w:cstheme="majorHAnsi"/>
                <w:lang w:val="sl-SI"/>
              </w:rPr>
            </w:pPr>
            <w:r w:rsidRPr="000A30AE">
              <w:rPr>
                <w:rFonts w:asciiTheme="majorHAnsi" w:hAnsiTheme="majorHAnsi" w:cstheme="majorHAnsi"/>
                <w:i/>
                <w:lang w:val="sl-SI"/>
              </w:rPr>
              <w:t>(velja za vsak gospodarski subjekt, ki bo vključen v izvedbo javnega naročila)</w:t>
            </w:r>
          </w:p>
        </w:tc>
      </w:tr>
      <w:tr w:rsidR="003E56DC" w:rsidRPr="006F193A" w14:paraId="48DF4C98" w14:textId="77777777" w:rsidTr="001E1BBC">
        <w:trPr>
          <w:trHeight w:val="20"/>
          <w:jc w:val="center"/>
        </w:trPr>
        <w:tc>
          <w:tcPr>
            <w:tcW w:w="9694" w:type="dxa"/>
            <w:shd w:val="clear" w:color="auto" w:fill="FDB940"/>
            <w:vAlign w:val="center"/>
          </w:tcPr>
          <w:p w14:paraId="17B9AAEF" w14:textId="123F3C70"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C: Razlogi, povezani z insolventnostjo, nasprotjem interesov ali kršitvijo poklicnih pravil</w:t>
            </w:r>
            <w:r w:rsidR="002A31B0" w:rsidRPr="006F193A">
              <w:rPr>
                <w:rFonts w:asciiTheme="majorHAnsi" w:hAnsiTheme="majorHAnsi" w:cstheme="majorHAnsi"/>
                <w:b/>
                <w:lang w:val="sl-SI"/>
              </w:rPr>
              <w:t xml:space="preserve"> </w:t>
            </w:r>
          </w:p>
        </w:tc>
      </w:tr>
      <w:tr w:rsidR="00895699" w:rsidRPr="006F193A" w14:paraId="7D0F7834" w14:textId="77777777" w:rsidTr="0069587D">
        <w:trPr>
          <w:trHeight w:val="20"/>
          <w:jc w:val="center"/>
        </w:trPr>
        <w:tc>
          <w:tcPr>
            <w:tcW w:w="9694" w:type="dxa"/>
            <w:tcBorders>
              <w:bottom w:val="single" w:sz="4" w:space="0" w:color="auto"/>
            </w:tcBorders>
            <w:shd w:val="clear" w:color="auto" w:fill="FFF2CC" w:themeFill="accent4" w:themeFillTint="33"/>
            <w:vAlign w:val="center"/>
          </w:tcPr>
          <w:p w14:paraId="680759DE" w14:textId="1E50EBD8" w:rsidR="00E32CE8" w:rsidRPr="006F193A" w:rsidRDefault="0082209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3E56DC" w:rsidRPr="006F193A" w14:paraId="2DD09235" w14:textId="77777777" w:rsidTr="001E1BBC">
        <w:trPr>
          <w:trHeight w:val="20"/>
          <w:jc w:val="center"/>
        </w:trPr>
        <w:tc>
          <w:tcPr>
            <w:tcW w:w="9694" w:type="dxa"/>
            <w:shd w:val="clear" w:color="auto" w:fill="FDB940"/>
            <w:vAlign w:val="center"/>
          </w:tcPr>
          <w:p w14:paraId="55836BE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Nacionalni razlogi za izključitev</w:t>
            </w:r>
          </w:p>
        </w:tc>
      </w:tr>
      <w:tr w:rsidR="0069587D" w:rsidRPr="006F193A" w14:paraId="7DD11D4A" w14:textId="77777777" w:rsidTr="0069587D">
        <w:trPr>
          <w:trHeight w:val="20"/>
          <w:jc w:val="center"/>
        </w:trPr>
        <w:tc>
          <w:tcPr>
            <w:tcW w:w="9694" w:type="dxa"/>
            <w:shd w:val="clear" w:color="auto" w:fill="FFF2CC" w:themeFill="accent4" w:themeFillTint="33"/>
            <w:vAlign w:val="center"/>
          </w:tcPr>
          <w:p w14:paraId="3D2CC93E" w14:textId="77777777" w:rsidR="0069587D" w:rsidRPr="0054523E" w:rsidRDefault="0069587D" w:rsidP="0069587D">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1. Nacionalna določba – evidenca z negativnimi referencami</w:t>
            </w:r>
          </w:p>
          <w:p w14:paraId="7A313499"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Gospodarski subjekt na dan, ko poteče rok za oddajo ponudb ali prijav, ni uvrščen v evidenco gospodarskih subjektov z izrečenimi stranskimi sankcijami izločitve iz postopkov javnega naročanja. </w:t>
            </w:r>
          </w:p>
          <w:p w14:paraId="7281EF95" w14:textId="4CBBD30F" w:rsidR="0069587D" w:rsidRPr="006F193A" w:rsidRDefault="0069587D" w:rsidP="0069587D">
            <w:pPr>
              <w:spacing w:after="0" w:line="240" w:lineRule="auto"/>
              <w:jc w:val="both"/>
              <w:rPr>
                <w:rFonts w:asciiTheme="majorHAnsi" w:hAnsiTheme="majorHAnsi" w:cstheme="majorHAnsi"/>
                <w:lang w:val="sl-SI"/>
              </w:rPr>
            </w:pPr>
            <w:r w:rsidRPr="000A30AE">
              <w:rPr>
                <w:rFonts w:asciiTheme="majorHAnsi" w:hAnsiTheme="majorHAnsi" w:cstheme="majorHAnsi"/>
                <w:i/>
                <w:lang w:val="sl-SI"/>
              </w:rPr>
              <w:t>(velja za vsak gospodarski subjekt, ki bo vključen v izvedbo javnega naročila)</w:t>
            </w:r>
          </w:p>
        </w:tc>
      </w:tr>
      <w:tr w:rsidR="0069587D" w:rsidRPr="006F193A" w14:paraId="581A04C0" w14:textId="77777777" w:rsidTr="0069587D">
        <w:trPr>
          <w:trHeight w:val="20"/>
          <w:jc w:val="center"/>
        </w:trPr>
        <w:tc>
          <w:tcPr>
            <w:tcW w:w="9694" w:type="dxa"/>
            <w:shd w:val="clear" w:color="auto" w:fill="FFF2CC" w:themeFill="accent4" w:themeFillTint="33"/>
            <w:vAlign w:val="center"/>
          </w:tcPr>
          <w:p w14:paraId="4CCB503F" w14:textId="77777777" w:rsidR="0069587D" w:rsidRPr="0054523E" w:rsidRDefault="0069587D" w:rsidP="0069587D">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2. Nacionalna določba – prekršek v zvezi s plačili za delo</w:t>
            </w:r>
          </w:p>
          <w:p w14:paraId="2ED25A21"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D86447" w14:textId="77777777" w:rsidR="0069587D" w:rsidRPr="000A30AE" w:rsidRDefault="0069587D" w:rsidP="0069587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468BCBCA" w:rsidR="0069587D" w:rsidRPr="006F193A" w:rsidRDefault="0069587D" w:rsidP="0069587D">
            <w:pPr>
              <w:spacing w:after="0" w:line="240" w:lineRule="auto"/>
              <w:jc w:val="both"/>
              <w:rPr>
                <w:rFonts w:asciiTheme="majorHAnsi" w:hAnsiTheme="majorHAnsi" w:cstheme="majorHAnsi"/>
                <w:lang w:val="sl-SI"/>
              </w:rPr>
            </w:pPr>
            <w:r w:rsidRPr="000A30AE">
              <w:rPr>
                <w:rFonts w:asciiTheme="majorHAnsi" w:hAnsiTheme="majorHAnsi" w:cstheme="majorHAnsi"/>
                <w:i/>
                <w:lang w:val="sl-SI"/>
              </w:rPr>
              <w:t>(velja za vsak gospodarski subjekt, ki bo vključen v izvedbo javnega naročila)</w:t>
            </w:r>
          </w:p>
        </w:tc>
      </w:tr>
      <w:tr w:rsidR="0069587D" w:rsidRPr="006F193A" w14:paraId="48D496C2" w14:textId="77777777" w:rsidTr="0069587D">
        <w:trPr>
          <w:trHeight w:val="20"/>
          <w:jc w:val="center"/>
        </w:trPr>
        <w:tc>
          <w:tcPr>
            <w:tcW w:w="9694" w:type="dxa"/>
            <w:shd w:val="clear" w:color="auto" w:fill="FFC000"/>
            <w:vAlign w:val="center"/>
          </w:tcPr>
          <w:p w14:paraId="26E5615B" w14:textId="1FCC63D1" w:rsidR="0069587D" w:rsidRPr="0069587D" w:rsidRDefault="0069587D" w:rsidP="0069587D">
            <w:pPr>
              <w:spacing w:after="0" w:line="240" w:lineRule="auto"/>
              <w:jc w:val="both"/>
              <w:rPr>
                <w:rFonts w:asciiTheme="majorHAnsi" w:hAnsiTheme="majorHAnsi" w:cstheme="majorHAnsi"/>
                <w:b/>
                <w:lang w:val="sl-SI"/>
              </w:rPr>
            </w:pPr>
            <w:r w:rsidRPr="0069587D">
              <w:rPr>
                <w:rFonts w:asciiTheme="majorHAnsi" w:hAnsiTheme="majorHAnsi" w:cstheme="majorHAnsi"/>
                <w:b/>
                <w:lang w:val="sl-SI"/>
              </w:rPr>
              <w:t>E: UREDBA EU</w:t>
            </w:r>
          </w:p>
        </w:tc>
      </w:tr>
      <w:tr w:rsidR="0069587D" w:rsidRPr="006F193A" w14:paraId="69539DFE" w14:textId="77777777" w:rsidTr="0069587D">
        <w:trPr>
          <w:trHeight w:val="20"/>
          <w:jc w:val="center"/>
        </w:trPr>
        <w:tc>
          <w:tcPr>
            <w:tcW w:w="9694" w:type="dxa"/>
            <w:shd w:val="clear" w:color="auto" w:fill="FFF2CC" w:themeFill="accent4" w:themeFillTint="33"/>
            <w:vAlign w:val="center"/>
          </w:tcPr>
          <w:p w14:paraId="1A3B4432" w14:textId="77777777" w:rsidR="0069587D" w:rsidRPr="000A30AE" w:rsidRDefault="0069587D" w:rsidP="0069587D">
            <w:pPr>
              <w:spacing w:after="120" w:line="240" w:lineRule="auto"/>
              <w:jc w:val="both"/>
              <w:rPr>
                <w:rFonts w:asciiTheme="majorHAnsi" w:hAnsiTheme="majorHAnsi" w:cstheme="majorHAnsi"/>
                <w:iCs/>
                <w:lang w:val="sl-SI"/>
              </w:rPr>
            </w:pPr>
            <w:r w:rsidRPr="000A30AE">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kakršnihkoli javnih naročil ali koncesijskih pogodb:</w:t>
            </w:r>
          </w:p>
          <w:p w14:paraId="6EB3F3CC" w14:textId="77777777" w:rsidR="0069587D" w:rsidRPr="000A30AE" w:rsidRDefault="0069587D" w:rsidP="0069587D">
            <w:pPr>
              <w:pStyle w:val="ListParagraph"/>
              <w:numPr>
                <w:ilvl w:val="0"/>
                <w:numId w:val="40"/>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ruskim državljanom ali fizičnim ali pravnim osebam, subjektom ali organom s sedežem v Rusiji;</w:t>
            </w:r>
          </w:p>
          <w:p w14:paraId="089CDDD0" w14:textId="77777777" w:rsidR="0069587D" w:rsidRPr="000A30AE" w:rsidRDefault="0069587D" w:rsidP="0069587D">
            <w:pPr>
              <w:pStyle w:val="ListParagraph"/>
              <w:numPr>
                <w:ilvl w:val="0"/>
                <w:numId w:val="40"/>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pravnim osebam, subjektom ali organom, katerih več kot 50-odstotni delež je v neposredni ali posredni lasti subjekta iz točke (a) tega odstavka, ali</w:t>
            </w:r>
          </w:p>
          <w:p w14:paraId="04F61C0E" w14:textId="77777777" w:rsidR="0069587D" w:rsidRPr="000A30AE" w:rsidRDefault="0069587D" w:rsidP="0069587D">
            <w:pPr>
              <w:pStyle w:val="ListParagraph"/>
              <w:numPr>
                <w:ilvl w:val="0"/>
                <w:numId w:val="40"/>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fizičnim ali pravnim osebam, subjektom ali organom, ki delujejo v imenu ali po navodilih subjekta iz točke (a) ali (b) tega odstavka,</w:t>
            </w:r>
          </w:p>
          <w:p w14:paraId="709EEDFF" w14:textId="150CD9D7" w:rsidR="0069587D" w:rsidRPr="000A30AE" w:rsidRDefault="0069587D" w:rsidP="0069587D">
            <w:pPr>
              <w:spacing w:after="120" w:line="240" w:lineRule="auto"/>
              <w:ind w:left="92"/>
              <w:jc w:val="both"/>
              <w:rPr>
                <w:rFonts w:asciiTheme="majorHAnsi" w:hAnsiTheme="majorHAnsi" w:cstheme="majorHAnsi"/>
                <w:iCs/>
                <w:lang w:val="sl-SI"/>
              </w:rPr>
            </w:pPr>
            <w:r w:rsidRPr="007D63FF">
              <w:rPr>
                <w:rFonts w:asciiTheme="majorHAnsi" w:hAnsiTheme="majorHAnsi" w:cstheme="majorHAnsi"/>
                <w:iCs/>
                <w:lang w:val="sl-SI"/>
              </w:rPr>
              <w:t>vključno</w:t>
            </w:r>
            <w:r w:rsidR="00AE71EA">
              <w:rPr>
                <w:rFonts w:asciiTheme="majorHAnsi" w:hAnsiTheme="majorHAnsi" w:cstheme="majorHAnsi"/>
                <w:iCs/>
                <w:lang w:val="sl-SI"/>
              </w:rPr>
              <w:t xml:space="preserve"> z</w:t>
            </w:r>
            <w:r w:rsidRPr="007D63FF">
              <w:rPr>
                <w:rFonts w:asciiTheme="majorHAnsi" w:hAnsiTheme="majorHAnsi" w:cstheme="majorHAnsi"/>
                <w:iCs/>
                <w:lang w:val="sl-SI"/>
              </w:rPr>
              <w:t xml:space="preserve"> dobavitelji ali subjekti, katerih zmogljivosti se uporabljajo v smislu direktiv o javnem naročanju, če predstavljajo več kot 10 % vrednosti naročila</w:t>
            </w:r>
            <w:r>
              <w:rPr>
                <w:rFonts w:asciiTheme="majorHAnsi" w:hAnsiTheme="majorHAnsi" w:cstheme="majorHAnsi"/>
                <w:iCs/>
                <w:lang w:val="sl-SI"/>
              </w:rPr>
              <w:t xml:space="preserve"> </w:t>
            </w:r>
            <w:r w:rsidRPr="000A30AE">
              <w:rPr>
                <w:rFonts w:asciiTheme="majorHAnsi" w:hAnsiTheme="majorHAnsi" w:cstheme="majorHAnsi"/>
                <w:iCs/>
                <w:lang w:val="sl-SI"/>
              </w:rPr>
              <w:t>in je pri njih izpolnjena katera od okoliščin iz točk a), b) ali c).</w:t>
            </w:r>
          </w:p>
          <w:p w14:paraId="1C1D3039" w14:textId="77777777" w:rsidR="0069587D" w:rsidRDefault="0069587D" w:rsidP="0069587D">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p w14:paraId="26CFB36E" w14:textId="77777777" w:rsidR="0069587D" w:rsidRPr="000A30AE" w:rsidRDefault="0069587D" w:rsidP="0069587D">
            <w:pPr>
              <w:spacing w:after="120" w:line="240" w:lineRule="auto"/>
              <w:jc w:val="both"/>
              <w:rPr>
                <w:rFonts w:asciiTheme="majorHAnsi" w:hAnsiTheme="majorHAnsi" w:cstheme="majorHAnsi"/>
                <w:i/>
                <w:lang w:val="sl-SI"/>
              </w:rPr>
            </w:pPr>
            <w:r>
              <w:rPr>
                <w:rFonts w:asciiTheme="majorHAnsi" w:hAnsiTheme="majorHAnsi" w:cstheme="majorHAnsi"/>
                <w:i/>
                <w:lang w:val="sl-SI"/>
              </w:rPr>
              <w:t>Dokazilo:</w:t>
            </w:r>
          </w:p>
          <w:p w14:paraId="3BB351BD" w14:textId="092349B2" w:rsidR="0069587D" w:rsidRPr="000A30AE" w:rsidRDefault="0069587D" w:rsidP="0069587D">
            <w:pPr>
              <w:spacing w:after="120" w:line="240" w:lineRule="auto"/>
              <w:jc w:val="both"/>
              <w:rPr>
                <w:rFonts w:asciiTheme="majorHAnsi" w:hAnsiTheme="majorHAnsi" w:cstheme="majorHAnsi"/>
                <w:i/>
                <w:lang w:val="sl-SI"/>
              </w:rPr>
            </w:pPr>
            <w:r>
              <w:rPr>
                <w:rFonts w:asciiTheme="majorHAnsi" w:hAnsiTheme="majorHAnsi" w:cstheme="majorHAnsi"/>
                <w:i/>
                <w:lang w:val="sl-SI"/>
              </w:rPr>
              <w:t>Vsak g</w:t>
            </w:r>
            <w:r w:rsidRPr="007D63FF">
              <w:rPr>
                <w:rFonts w:asciiTheme="majorHAnsi" w:hAnsiTheme="majorHAnsi" w:cstheme="majorHAnsi"/>
                <w:i/>
                <w:lang w:val="sl-SI"/>
              </w:rPr>
              <w:t>ospodarski subjekt</w:t>
            </w:r>
            <w:r>
              <w:rPr>
                <w:rFonts w:asciiTheme="majorHAnsi" w:hAnsiTheme="majorHAnsi" w:cstheme="majorHAnsi"/>
                <w:i/>
                <w:lang w:val="sl-SI"/>
              </w:rPr>
              <w:t>, ki bo vključen v izvedbo javnega naročila,</w:t>
            </w:r>
            <w:r w:rsidRPr="007D63FF">
              <w:rPr>
                <w:rFonts w:asciiTheme="majorHAnsi" w:hAnsiTheme="majorHAnsi" w:cstheme="majorHAnsi"/>
                <w:i/>
                <w:lang w:val="sl-SI"/>
              </w:rPr>
              <w:t xml:space="preserve"> neobstoj razloga za izključitev potrdi s predložitvijo podpisanega obrazca »Izjava gospodarskega subjekta«. </w:t>
            </w:r>
          </w:p>
        </w:tc>
      </w:tr>
      <w:tr w:rsidR="0069587D" w:rsidRPr="006F193A" w14:paraId="51A8A235" w14:textId="77777777" w:rsidTr="001E1BBC">
        <w:trPr>
          <w:trHeight w:val="20"/>
          <w:jc w:val="center"/>
        </w:trPr>
        <w:tc>
          <w:tcPr>
            <w:tcW w:w="9694" w:type="dxa"/>
            <w:shd w:val="clear" w:color="auto" w:fill="FDB940"/>
            <w:vAlign w:val="center"/>
          </w:tcPr>
          <w:p w14:paraId="5A5D8AF4" w14:textId="77777777" w:rsidR="0069587D" w:rsidRPr="006F193A" w:rsidRDefault="0069587D" w:rsidP="0069587D">
            <w:pPr>
              <w:spacing w:after="0" w:line="240" w:lineRule="auto"/>
              <w:jc w:val="center"/>
              <w:rPr>
                <w:rFonts w:asciiTheme="majorHAnsi" w:hAnsiTheme="majorHAnsi" w:cstheme="majorHAnsi"/>
                <w:b/>
                <w:lang w:val="sl-SI"/>
              </w:rPr>
            </w:pPr>
            <w:r w:rsidRPr="00A55F5F">
              <w:rPr>
                <w:rFonts w:asciiTheme="majorHAnsi" w:hAnsiTheme="majorHAnsi" w:cstheme="majorHAnsi"/>
                <w:b/>
                <w:lang w:val="sl-SI"/>
              </w:rPr>
              <w:lastRenderedPageBreak/>
              <w:t>POGOJI ZA SODELOVANJE</w:t>
            </w:r>
          </w:p>
        </w:tc>
      </w:tr>
      <w:tr w:rsidR="0069587D" w:rsidRPr="006F193A" w14:paraId="056A9CBF" w14:textId="77777777" w:rsidTr="001E1BBC">
        <w:trPr>
          <w:trHeight w:val="20"/>
          <w:jc w:val="center"/>
        </w:trPr>
        <w:tc>
          <w:tcPr>
            <w:tcW w:w="9694" w:type="dxa"/>
            <w:shd w:val="clear" w:color="auto" w:fill="FDB940"/>
            <w:vAlign w:val="center"/>
          </w:tcPr>
          <w:p w14:paraId="4D63B6DA" w14:textId="54ED1C95" w:rsidR="0069587D" w:rsidRPr="006F193A" w:rsidRDefault="0069587D" w:rsidP="0069587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Ustreznost</w:t>
            </w:r>
          </w:p>
        </w:tc>
      </w:tr>
      <w:tr w:rsidR="0069587D" w:rsidRPr="006F193A" w14:paraId="199CCE46" w14:textId="77777777" w:rsidTr="0069587D">
        <w:trPr>
          <w:trHeight w:val="20"/>
          <w:jc w:val="center"/>
        </w:trPr>
        <w:tc>
          <w:tcPr>
            <w:tcW w:w="9694" w:type="dxa"/>
            <w:shd w:val="clear" w:color="auto" w:fill="FFF2CC" w:themeFill="accent4" w:themeFillTint="33"/>
            <w:vAlign w:val="center"/>
          </w:tcPr>
          <w:p w14:paraId="047C7219" w14:textId="77777777" w:rsidR="0069587D" w:rsidRPr="00BE605E" w:rsidRDefault="0069587D" w:rsidP="0069587D">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1. Vpis v poslovni register</w:t>
            </w:r>
          </w:p>
          <w:p w14:paraId="3531EEFE" w14:textId="77777777" w:rsidR="0069587D" w:rsidRPr="00BE605E" w:rsidRDefault="0069587D" w:rsidP="0069587D">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57AA4BCE" w14:textId="77777777" w:rsidR="0069587D" w:rsidRPr="00BE605E" w:rsidRDefault="0069587D" w:rsidP="0069587D">
            <w:pPr>
              <w:spacing w:after="0" w:line="240" w:lineRule="auto"/>
              <w:jc w:val="both"/>
              <w:rPr>
                <w:rFonts w:asciiTheme="majorHAnsi" w:hAnsiTheme="majorHAnsi" w:cstheme="majorHAnsi"/>
                <w:i/>
                <w:lang w:val="sl-SI"/>
              </w:rPr>
            </w:pPr>
          </w:p>
          <w:p w14:paraId="3B2B0D41" w14:textId="77777777" w:rsidR="0069587D" w:rsidRPr="00BE605E" w:rsidRDefault="0069587D" w:rsidP="0069587D">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7DA85445" w14:textId="77777777" w:rsidR="0069587D" w:rsidRPr="00BE605E" w:rsidRDefault="0069587D" w:rsidP="0069587D">
            <w:pPr>
              <w:spacing w:after="0" w:line="240" w:lineRule="auto"/>
              <w:jc w:val="both"/>
              <w:rPr>
                <w:rFonts w:asciiTheme="majorHAnsi" w:hAnsiTheme="majorHAnsi" w:cstheme="majorHAnsi"/>
                <w:i/>
                <w:lang w:val="sl-SI"/>
              </w:rPr>
            </w:pPr>
          </w:p>
          <w:p w14:paraId="3DB5DD38" w14:textId="77777777" w:rsidR="0069587D" w:rsidRPr="00BE605E" w:rsidRDefault="0069587D" w:rsidP="0069587D">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04F47474" w14:textId="77777777" w:rsidR="0069587D" w:rsidRPr="00BE605E" w:rsidRDefault="0069587D" w:rsidP="0069587D">
            <w:pPr>
              <w:numPr>
                <w:ilvl w:val="0"/>
                <w:numId w:val="15"/>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76A1007E" w14:textId="31244814" w:rsidR="0069587D" w:rsidRPr="006F193A" w:rsidRDefault="0069587D" w:rsidP="0069587D">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 xml:space="preserve">Tuji </w:t>
            </w:r>
            <w:r>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r w:rsidRPr="000A30AE" w:rsidDel="00CE1FA9">
              <w:rPr>
                <w:rFonts w:asciiTheme="majorHAnsi" w:hAnsiTheme="majorHAnsi" w:cstheme="majorHAnsi"/>
                <w:i/>
                <w:lang w:val="sl-SI"/>
              </w:rPr>
              <w:t xml:space="preserve"> </w:t>
            </w:r>
            <w:r w:rsidRPr="000A30AE" w:rsidDel="0010197C">
              <w:rPr>
                <w:rFonts w:asciiTheme="majorHAnsi" w:hAnsiTheme="majorHAnsi" w:cstheme="majorHAnsi"/>
                <w:lang w:val="sl-SI"/>
              </w:rPr>
              <w:t xml:space="preserve"> </w:t>
            </w:r>
          </w:p>
        </w:tc>
      </w:tr>
      <w:tr w:rsidR="0069587D" w:rsidRPr="006F193A" w14:paraId="4FA3A824" w14:textId="77777777" w:rsidTr="001E1BBC">
        <w:trPr>
          <w:trHeight w:val="20"/>
          <w:jc w:val="center"/>
        </w:trPr>
        <w:tc>
          <w:tcPr>
            <w:tcW w:w="9694" w:type="dxa"/>
            <w:shd w:val="clear" w:color="auto" w:fill="FDB940"/>
            <w:vAlign w:val="center"/>
          </w:tcPr>
          <w:p w14:paraId="24258D1F" w14:textId="77777777" w:rsidR="0069587D" w:rsidRPr="006F193A" w:rsidRDefault="0069587D" w:rsidP="0069587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B: Ekonomski in finančni položaj</w:t>
            </w:r>
          </w:p>
        </w:tc>
      </w:tr>
      <w:tr w:rsidR="0069587D" w:rsidRPr="006F193A" w14:paraId="6DA358E1" w14:textId="77777777" w:rsidTr="0069587D">
        <w:trPr>
          <w:trHeight w:val="20"/>
          <w:jc w:val="center"/>
        </w:trPr>
        <w:tc>
          <w:tcPr>
            <w:tcW w:w="9694" w:type="dxa"/>
            <w:shd w:val="clear" w:color="auto" w:fill="FFF2CC" w:themeFill="accent4" w:themeFillTint="33"/>
            <w:vAlign w:val="center"/>
          </w:tcPr>
          <w:p w14:paraId="51B6D201" w14:textId="3F281CA5" w:rsidR="0069587D" w:rsidRPr="006F193A" w:rsidRDefault="0069587D" w:rsidP="0069587D">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69587D" w:rsidRPr="006F193A" w14:paraId="220F3815" w14:textId="77777777" w:rsidTr="001E1BBC">
        <w:trPr>
          <w:trHeight w:val="20"/>
          <w:jc w:val="center"/>
        </w:trPr>
        <w:tc>
          <w:tcPr>
            <w:tcW w:w="9694" w:type="dxa"/>
            <w:shd w:val="clear" w:color="auto" w:fill="FDB940"/>
            <w:vAlign w:val="center"/>
          </w:tcPr>
          <w:p w14:paraId="401C8B0D" w14:textId="77777777" w:rsidR="0069587D" w:rsidRPr="006F193A" w:rsidRDefault="0069587D" w:rsidP="0069587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C: Tehnična in strokovna sposobnost</w:t>
            </w:r>
          </w:p>
        </w:tc>
      </w:tr>
      <w:tr w:rsidR="0069587D" w:rsidRPr="006F193A" w14:paraId="6D734126" w14:textId="77777777" w:rsidTr="0069587D">
        <w:trPr>
          <w:trHeight w:val="20"/>
          <w:jc w:val="center"/>
        </w:trPr>
        <w:tc>
          <w:tcPr>
            <w:tcW w:w="9694" w:type="dxa"/>
            <w:shd w:val="clear" w:color="auto" w:fill="FFF2CC" w:themeFill="accent4" w:themeFillTint="33"/>
            <w:vAlign w:val="center"/>
          </w:tcPr>
          <w:p w14:paraId="6E244637" w14:textId="751CF16A" w:rsidR="0069587D" w:rsidRPr="0009215F" w:rsidRDefault="0069587D" w:rsidP="0069587D">
            <w:pPr>
              <w:spacing w:after="120" w:line="240" w:lineRule="auto"/>
              <w:jc w:val="both"/>
              <w:rPr>
                <w:rFonts w:asciiTheme="majorHAnsi" w:hAnsiTheme="majorHAnsi" w:cstheme="majorHAnsi"/>
                <w:b/>
                <w:lang w:val="sl-SI"/>
              </w:rPr>
            </w:pPr>
            <w:r w:rsidRPr="0009215F">
              <w:rPr>
                <w:rFonts w:asciiTheme="majorHAnsi" w:hAnsiTheme="majorHAnsi" w:cstheme="majorHAnsi"/>
                <w:b/>
                <w:lang w:val="sl-SI"/>
              </w:rPr>
              <w:t xml:space="preserve">1. </w:t>
            </w:r>
            <w:r w:rsidRPr="000A30AE">
              <w:rPr>
                <w:rFonts w:asciiTheme="majorHAnsi" w:hAnsiTheme="majorHAnsi" w:cstheme="majorHAnsi"/>
                <w:i/>
                <w:lang w:val="sl-SI"/>
              </w:rPr>
              <w:t xml:space="preserve">Za naročila blaga: izvedba dobave blaga določene vrste: </w:t>
            </w:r>
            <w:r w:rsidRPr="00BF00EF">
              <w:rPr>
                <w:rFonts w:asciiTheme="majorHAnsi" w:hAnsiTheme="majorHAnsi" w:cstheme="majorHAnsi"/>
                <w:b/>
                <w:i/>
                <w:lang w:val="sl-SI"/>
              </w:rPr>
              <w:t>REFERENCE</w:t>
            </w:r>
            <w:r w:rsidRPr="00BF00EF">
              <w:rPr>
                <w:rFonts w:asciiTheme="majorHAnsi" w:hAnsiTheme="majorHAnsi" w:cstheme="majorHAnsi"/>
                <w:i/>
                <w:lang w:val="sl-SI"/>
              </w:rPr>
              <w:t>:</w:t>
            </w:r>
          </w:p>
          <w:p w14:paraId="020E264A" w14:textId="1969A80C" w:rsidR="0069587D" w:rsidRPr="00380911" w:rsidRDefault="0069587D" w:rsidP="0069587D">
            <w:pPr>
              <w:spacing w:after="120" w:line="240" w:lineRule="auto"/>
              <w:jc w:val="both"/>
              <w:rPr>
                <w:rFonts w:asciiTheme="majorHAnsi" w:hAnsiTheme="majorHAnsi" w:cstheme="majorHAnsi"/>
                <w:lang w:val="sl-SI"/>
              </w:rPr>
            </w:pPr>
            <w:r>
              <w:rPr>
                <w:rFonts w:asciiTheme="majorHAnsi" w:hAnsiTheme="majorHAnsi" w:cstheme="majorHAnsi"/>
                <w:lang w:val="sl-SI"/>
              </w:rPr>
              <w:t>Ponudnik</w:t>
            </w:r>
            <w:r w:rsidRPr="00380911">
              <w:rPr>
                <w:rFonts w:asciiTheme="majorHAnsi" w:hAnsiTheme="majorHAnsi" w:cstheme="majorHAnsi"/>
                <w:lang w:val="sl-SI"/>
              </w:rPr>
              <w:t xml:space="preserve"> je</w:t>
            </w:r>
            <w:r>
              <w:rPr>
                <w:rFonts w:asciiTheme="majorHAnsi" w:hAnsiTheme="majorHAnsi" w:cstheme="majorHAnsi"/>
                <w:lang w:val="sl-SI"/>
              </w:rPr>
              <w:t xml:space="preserve"> </w:t>
            </w:r>
            <w:r w:rsidRPr="00845B08">
              <w:rPr>
                <w:rFonts w:asciiTheme="majorHAnsi" w:hAnsiTheme="majorHAnsi" w:cstheme="majorHAnsi"/>
                <w:lang w:val="sl-SI"/>
              </w:rPr>
              <w:t xml:space="preserve">v letih </w:t>
            </w:r>
            <w:r w:rsidRPr="0069587D">
              <w:rPr>
                <w:rFonts w:asciiTheme="majorHAnsi" w:hAnsiTheme="majorHAnsi" w:cstheme="majorHAnsi"/>
                <w:b/>
                <w:bCs/>
                <w:lang w:val="sl-SI"/>
              </w:rPr>
              <w:t>od 2021 dalje do roka za oddajo ponudb</w:t>
            </w:r>
            <w:r w:rsidRPr="00845B08">
              <w:rPr>
                <w:rFonts w:asciiTheme="majorHAnsi" w:hAnsiTheme="majorHAnsi" w:cstheme="majorHAnsi"/>
                <w:lang w:val="sl-SI"/>
              </w:rPr>
              <w:t xml:space="preserve"> opravil </w:t>
            </w:r>
            <w:r w:rsidRPr="00380911">
              <w:rPr>
                <w:rFonts w:asciiTheme="majorHAnsi" w:hAnsiTheme="majorHAnsi" w:cstheme="majorHAnsi"/>
                <w:lang w:val="sl-SI"/>
              </w:rPr>
              <w:t>doba</w:t>
            </w:r>
            <w:r>
              <w:rPr>
                <w:rFonts w:asciiTheme="majorHAnsi" w:hAnsiTheme="majorHAnsi" w:cstheme="majorHAnsi"/>
                <w:lang w:val="sl-SI"/>
              </w:rPr>
              <w:t>ve</w:t>
            </w:r>
            <w:r w:rsidRPr="00380911">
              <w:rPr>
                <w:rFonts w:asciiTheme="majorHAnsi" w:hAnsiTheme="majorHAnsi" w:cstheme="majorHAnsi"/>
                <w:lang w:val="sl-SI"/>
              </w:rPr>
              <w:t xml:space="preserve"> istovrstn</w:t>
            </w:r>
            <w:r>
              <w:rPr>
                <w:rFonts w:asciiTheme="majorHAnsi" w:hAnsiTheme="majorHAnsi" w:cstheme="majorHAnsi"/>
                <w:lang w:val="sl-SI"/>
              </w:rPr>
              <w:t>e</w:t>
            </w:r>
            <w:r w:rsidRPr="00380911">
              <w:rPr>
                <w:rFonts w:asciiTheme="majorHAnsi" w:hAnsiTheme="majorHAnsi" w:cstheme="majorHAnsi"/>
                <w:lang w:val="sl-SI"/>
              </w:rPr>
              <w:t xml:space="preserve"> ali sorodn</w:t>
            </w:r>
            <w:r>
              <w:rPr>
                <w:rFonts w:asciiTheme="majorHAnsi" w:hAnsiTheme="majorHAnsi" w:cstheme="majorHAnsi"/>
                <w:lang w:val="sl-SI"/>
              </w:rPr>
              <w:t>e</w:t>
            </w:r>
            <w:r w:rsidRPr="00380911">
              <w:rPr>
                <w:rFonts w:asciiTheme="majorHAnsi" w:hAnsiTheme="majorHAnsi" w:cstheme="majorHAnsi"/>
                <w:lang w:val="sl-SI"/>
              </w:rPr>
              <w:t xml:space="preserve"> oprem</w:t>
            </w:r>
            <w:r>
              <w:rPr>
                <w:rFonts w:asciiTheme="majorHAnsi" w:hAnsiTheme="majorHAnsi" w:cstheme="majorHAnsi"/>
                <w:lang w:val="sl-SI"/>
              </w:rPr>
              <w:t>e</w:t>
            </w:r>
            <w:r w:rsidRPr="00380911">
              <w:rPr>
                <w:rFonts w:asciiTheme="majorHAnsi" w:hAnsiTheme="majorHAnsi" w:cstheme="majorHAnsi"/>
                <w:lang w:val="sl-SI"/>
              </w:rPr>
              <w:t xml:space="preserve"> v višini najmanj </w:t>
            </w:r>
            <w:r w:rsidR="00BF00EF">
              <w:rPr>
                <w:rFonts w:asciiTheme="majorHAnsi" w:hAnsiTheme="majorHAnsi" w:cstheme="majorHAnsi"/>
                <w:b/>
                <w:lang w:val="sl-SI"/>
              </w:rPr>
              <w:t>250</w:t>
            </w:r>
            <w:r w:rsidRPr="00380911">
              <w:rPr>
                <w:rFonts w:asciiTheme="majorHAnsi" w:hAnsiTheme="majorHAnsi" w:cstheme="majorHAnsi"/>
                <w:b/>
                <w:lang w:val="sl-SI"/>
              </w:rPr>
              <w:t>.000,00 EUR brez DDV</w:t>
            </w:r>
            <w:r w:rsidR="007F18EE">
              <w:rPr>
                <w:rFonts w:asciiTheme="majorHAnsi" w:hAnsiTheme="majorHAnsi" w:cstheme="majorHAnsi"/>
                <w:b/>
                <w:lang w:val="sl-SI"/>
              </w:rPr>
              <w:t xml:space="preserve">. </w:t>
            </w:r>
            <w:r w:rsidR="007F18EE" w:rsidRPr="007F18EE">
              <w:rPr>
                <w:rFonts w:asciiTheme="majorHAnsi" w:hAnsiTheme="majorHAnsi" w:cstheme="majorHAnsi"/>
                <w:lang w:val="sl-SI"/>
              </w:rPr>
              <w:t>Reference se lahko seštevajo, pri čemer lahko ponudnik predloži največ 10 referenc, s katerimi doseže zahtevano skupno vrednost.</w:t>
            </w:r>
          </w:p>
          <w:p w14:paraId="73DF94C2" w14:textId="0047DBD1" w:rsidR="0069587D" w:rsidRDefault="0069587D" w:rsidP="0069587D">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Kot istovrstna ali sorodna oprema se </w:t>
            </w:r>
            <w:r w:rsidRPr="00E1006F">
              <w:rPr>
                <w:rFonts w:asciiTheme="majorHAnsi" w:hAnsiTheme="majorHAnsi" w:cstheme="majorHAnsi"/>
                <w:lang w:val="sl-SI"/>
              </w:rPr>
              <w:t xml:space="preserve">štejejo strežniki </w:t>
            </w:r>
            <w:r w:rsidR="00BF00EF">
              <w:rPr>
                <w:rFonts w:asciiTheme="majorHAnsi" w:hAnsiTheme="majorHAnsi" w:cstheme="majorHAnsi"/>
                <w:lang w:val="sl-SI"/>
              </w:rPr>
              <w:t>z vgrajenimi GPU karticami.</w:t>
            </w:r>
          </w:p>
          <w:p w14:paraId="4EFD298E" w14:textId="0560848B" w:rsidR="001A0576" w:rsidRPr="006F193A" w:rsidRDefault="001A0576" w:rsidP="0069587D">
            <w:pPr>
              <w:spacing w:after="120" w:line="240" w:lineRule="auto"/>
              <w:jc w:val="both"/>
              <w:rPr>
                <w:rFonts w:asciiTheme="majorHAnsi" w:hAnsiTheme="majorHAnsi" w:cstheme="majorHAnsi"/>
                <w:lang w:val="sl-SI"/>
              </w:rPr>
            </w:pPr>
            <w:r w:rsidRPr="0009215F">
              <w:rPr>
                <w:rFonts w:asciiTheme="majorHAnsi" w:hAnsiTheme="majorHAnsi" w:cstheme="majorHAnsi"/>
                <w:noProof/>
              </w:rPr>
              <w:t>(</w:t>
            </w:r>
            <w:r w:rsidRPr="00BE605E">
              <w:rPr>
                <w:rFonts w:ascii="Calibri Light" w:hAnsi="Calibri Light" w:cs="Calibri Light"/>
                <w:i/>
                <w:lang w:val="sl-SI"/>
              </w:rPr>
              <w:t>v primeru skupne ponudbe lahko pogoj izpolnjujejo partnerji skupaj</w:t>
            </w:r>
            <w:r>
              <w:rPr>
                <w:rFonts w:ascii="Calibri Light" w:hAnsi="Calibri Light" w:cs="Calibri Light"/>
                <w:i/>
                <w:lang w:val="sl-SI"/>
              </w:rPr>
              <w:t>)</w:t>
            </w:r>
          </w:p>
          <w:p w14:paraId="59099205" w14:textId="77777777" w:rsidR="0069587D" w:rsidRDefault="0069587D" w:rsidP="0069587D">
            <w:pPr>
              <w:spacing w:after="120" w:line="240" w:lineRule="auto"/>
              <w:jc w:val="both"/>
              <w:rPr>
                <w:rFonts w:asciiTheme="majorHAnsi" w:hAnsiTheme="majorHAnsi" w:cstheme="majorHAnsi"/>
                <w:b/>
                <w:lang w:val="sl-SI"/>
              </w:rPr>
            </w:pPr>
            <w:r w:rsidRPr="001A0576">
              <w:rPr>
                <w:rFonts w:asciiTheme="majorHAnsi" w:hAnsiTheme="majorHAnsi" w:cstheme="majorHAnsi"/>
                <w:bCs/>
                <w:lang w:val="sl-SI"/>
              </w:rPr>
              <w:t>Dokazilo</w:t>
            </w:r>
            <w:r w:rsidRPr="006F193A">
              <w:rPr>
                <w:rFonts w:asciiTheme="majorHAnsi" w:hAnsiTheme="majorHAnsi" w:cstheme="majorHAnsi"/>
                <w:b/>
                <w:lang w:val="sl-SI"/>
              </w:rPr>
              <w:t>:</w:t>
            </w:r>
          </w:p>
          <w:p w14:paraId="0506B5A5" w14:textId="0C78BDFF" w:rsidR="0069587D" w:rsidRPr="006F193A" w:rsidRDefault="0069587D" w:rsidP="001A0576">
            <w:pPr>
              <w:pStyle w:val="ListParagraph"/>
              <w:numPr>
                <w:ilvl w:val="0"/>
                <w:numId w:val="42"/>
              </w:numPr>
              <w:spacing w:after="120" w:line="240" w:lineRule="auto"/>
              <w:jc w:val="both"/>
              <w:rPr>
                <w:rFonts w:asciiTheme="majorHAnsi" w:hAnsiTheme="majorHAnsi" w:cstheme="majorHAnsi"/>
                <w:b/>
                <w:lang w:val="sl-SI"/>
              </w:rPr>
            </w:pPr>
            <w:r w:rsidRPr="0069587D">
              <w:rPr>
                <w:rFonts w:asciiTheme="majorHAnsi" w:hAnsiTheme="majorHAnsi" w:cstheme="majorHAnsi"/>
                <w:i/>
                <w:iCs/>
                <w:lang w:val="sl-SI"/>
              </w:rPr>
              <w:t>izpolnjen obrazec Reference; potrditev referenc s strani referenčnih naročnikov ni obvezna (je pa zaželena), naročnik pa si pridržuje pravico, da jih preveri pri kontaktnih osebah, navedenih v obrazcu Reference.</w:t>
            </w:r>
          </w:p>
        </w:tc>
      </w:tr>
      <w:tr w:rsidR="00D82BCC" w:rsidRPr="006F193A" w14:paraId="6CA81FEB" w14:textId="77777777" w:rsidTr="00A524CB">
        <w:trPr>
          <w:trHeight w:val="1640"/>
          <w:jc w:val="center"/>
        </w:trPr>
        <w:tc>
          <w:tcPr>
            <w:tcW w:w="9694" w:type="dxa"/>
            <w:shd w:val="clear" w:color="auto" w:fill="FFF2CC" w:themeFill="accent4" w:themeFillTint="33"/>
            <w:vAlign w:val="center"/>
          </w:tcPr>
          <w:p w14:paraId="798D6A64" w14:textId="477349DC" w:rsidR="00DE4466" w:rsidRDefault="0068355F" w:rsidP="00D82BCC">
            <w:pPr>
              <w:spacing w:after="120" w:line="240" w:lineRule="auto"/>
              <w:jc w:val="both"/>
              <w:rPr>
                <w:rFonts w:asciiTheme="majorHAnsi" w:hAnsiTheme="majorHAnsi" w:cstheme="majorHAnsi"/>
                <w:noProof/>
                <w:lang w:val="sl-SI"/>
              </w:rPr>
            </w:pPr>
            <w:r>
              <w:rPr>
                <w:rFonts w:asciiTheme="majorHAnsi" w:hAnsiTheme="majorHAnsi" w:cstheme="majorHAnsi"/>
                <w:b/>
                <w:noProof/>
                <w:lang w:val="sl-SI"/>
              </w:rPr>
              <w:t>2</w:t>
            </w:r>
            <w:r w:rsidR="00D82BCC">
              <w:rPr>
                <w:rFonts w:asciiTheme="majorHAnsi" w:hAnsiTheme="majorHAnsi" w:cstheme="majorHAnsi"/>
                <w:b/>
                <w:noProof/>
                <w:lang w:val="sl-SI"/>
              </w:rPr>
              <w:t xml:space="preserve">. </w:t>
            </w:r>
            <w:r w:rsidR="00D82BCC" w:rsidRPr="00D82BCC">
              <w:rPr>
                <w:rFonts w:asciiTheme="majorHAnsi" w:hAnsiTheme="majorHAnsi" w:cstheme="majorHAnsi"/>
                <w:bCs/>
                <w:noProof/>
                <w:lang w:val="sl-SI"/>
              </w:rPr>
              <w:t>Tehnična sredstva in ukrepi za zagotovitev kakovosti:</w:t>
            </w:r>
            <w:r w:rsidR="00D82BCC" w:rsidRPr="00D82BCC">
              <w:rPr>
                <w:rFonts w:asciiTheme="majorHAnsi" w:hAnsiTheme="majorHAnsi" w:cstheme="majorHAnsi"/>
                <w:b/>
                <w:noProof/>
                <w:lang w:val="sl-SI"/>
              </w:rPr>
              <w:t xml:space="preserve"> </w:t>
            </w:r>
            <w:r w:rsidR="00DE4466" w:rsidRPr="00DE4466">
              <w:rPr>
                <w:rFonts w:asciiTheme="majorHAnsi" w:hAnsiTheme="majorHAnsi" w:cstheme="majorHAnsi"/>
                <w:b/>
                <w:noProof/>
              </w:rPr>
              <w:t>POOBLASTILO PROIZVAJALCA (MAF)</w:t>
            </w:r>
          </w:p>
          <w:p w14:paraId="379775B7" w14:textId="77777777" w:rsidR="00DE4466" w:rsidRPr="00DE4466" w:rsidRDefault="00D82BCC" w:rsidP="00DE4466">
            <w:pPr>
              <w:spacing w:after="120"/>
              <w:jc w:val="both"/>
              <w:rPr>
                <w:rFonts w:asciiTheme="majorHAnsi" w:hAnsiTheme="majorHAnsi" w:cstheme="majorHAnsi"/>
                <w:noProof/>
              </w:rPr>
            </w:pPr>
            <w:r w:rsidRPr="000A30AE">
              <w:rPr>
                <w:rFonts w:asciiTheme="majorHAnsi" w:hAnsiTheme="majorHAnsi" w:cstheme="majorHAnsi"/>
                <w:noProof/>
                <w:lang w:val="sl-SI"/>
              </w:rPr>
              <w:t xml:space="preserve">Ponudnik mora </w:t>
            </w:r>
            <w:r w:rsidR="00DE4466" w:rsidRPr="00DE4466">
              <w:rPr>
                <w:rFonts w:asciiTheme="majorHAnsi" w:hAnsiTheme="majorHAnsi" w:cstheme="majorHAnsi"/>
                <w:noProof/>
              </w:rPr>
              <w:t xml:space="preserve">za ponujeno opremo predložiti </w:t>
            </w:r>
            <w:r w:rsidR="00DE4466" w:rsidRPr="00DE4466">
              <w:rPr>
                <w:rFonts w:asciiTheme="majorHAnsi" w:hAnsiTheme="majorHAnsi" w:cstheme="majorHAnsi"/>
                <w:b/>
                <w:bCs/>
                <w:noProof/>
              </w:rPr>
              <w:t>uradno pooblastilo proizvajalca (Manufacturer Authorization Form – MAF)</w:t>
            </w:r>
            <w:r w:rsidR="00DE4466" w:rsidRPr="00DE4466">
              <w:rPr>
                <w:rFonts w:asciiTheme="majorHAnsi" w:hAnsiTheme="majorHAnsi" w:cstheme="majorHAnsi"/>
                <w:noProof/>
              </w:rPr>
              <w:t>, ki je izdano specifično za ta posel. Ponudnik zahtevano dokazilo naloži v sistem e-JN v zavihek »Drugi dokumenti«.</w:t>
            </w:r>
          </w:p>
          <w:p w14:paraId="488BC705" w14:textId="77777777" w:rsidR="00DE4466" w:rsidRPr="00DE4466" w:rsidRDefault="00DE4466" w:rsidP="00DE4466">
            <w:pPr>
              <w:spacing w:after="120" w:line="240" w:lineRule="auto"/>
              <w:jc w:val="both"/>
              <w:rPr>
                <w:rFonts w:asciiTheme="majorHAnsi" w:hAnsiTheme="majorHAnsi" w:cstheme="majorHAnsi"/>
                <w:noProof/>
                <w:lang w:val="sl-SI"/>
              </w:rPr>
            </w:pPr>
            <w:r w:rsidRPr="00DE4466">
              <w:rPr>
                <w:rFonts w:asciiTheme="majorHAnsi" w:hAnsiTheme="majorHAnsi" w:cstheme="majorHAnsi"/>
                <w:i/>
                <w:iCs/>
                <w:noProof/>
                <w:lang w:val="sl-SI"/>
              </w:rPr>
              <w:t>(v primeru skupne ponudbe lahko pogoj izpolnjujejo partnerji skupaj)</w:t>
            </w:r>
          </w:p>
          <w:p w14:paraId="100BEAEE" w14:textId="77777777" w:rsidR="00DE4466" w:rsidRPr="000A30AE" w:rsidRDefault="00DE4466" w:rsidP="00D82BCC">
            <w:pPr>
              <w:spacing w:after="120" w:line="240" w:lineRule="auto"/>
              <w:jc w:val="both"/>
              <w:rPr>
                <w:rFonts w:asciiTheme="majorHAnsi" w:hAnsiTheme="majorHAnsi" w:cstheme="majorHAnsi"/>
                <w:noProof/>
                <w:lang w:val="sl-SI"/>
              </w:rPr>
            </w:pPr>
          </w:p>
          <w:p w14:paraId="248BBB09" w14:textId="77777777" w:rsidR="00D82BCC" w:rsidRPr="00947CCD" w:rsidRDefault="00D82BCC" w:rsidP="00D82BCC">
            <w:pPr>
              <w:spacing w:after="0" w:line="240" w:lineRule="auto"/>
              <w:jc w:val="both"/>
              <w:rPr>
                <w:rFonts w:asciiTheme="majorHAnsi" w:hAnsiTheme="majorHAnsi" w:cstheme="majorHAnsi"/>
                <w:i/>
                <w:noProof/>
                <w:lang w:val="sl-SI"/>
              </w:rPr>
            </w:pPr>
            <w:r w:rsidRPr="00947CCD">
              <w:rPr>
                <w:rFonts w:asciiTheme="majorHAnsi" w:hAnsiTheme="majorHAnsi" w:cstheme="majorHAnsi"/>
                <w:i/>
                <w:noProof/>
                <w:lang w:val="sl-SI"/>
              </w:rPr>
              <w:t xml:space="preserve">Dokazilo: </w:t>
            </w:r>
          </w:p>
          <w:p w14:paraId="45E47E3C" w14:textId="0BCA4BB9" w:rsidR="00625DD8" w:rsidRPr="00A524CB" w:rsidRDefault="00625DD8" w:rsidP="00A524CB">
            <w:pPr>
              <w:pStyle w:val="ListParagraph"/>
              <w:numPr>
                <w:ilvl w:val="0"/>
                <w:numId w:val="42"/>
              </w:numPr>
              <w:spacing w:after="120" w:line="240" w:lineRule="auto"/>
              <w:jc w:val="both"/>
              <w:rPr>
                <w:rFonts w:asciiTheme="majorHAnsi" w:hAnsiTheme="majorHAnsi" w:cstheme="majorHAnsi"/>
                <w:i/>
                <w:noProof/>
                <w:lang w:val="sl-SI"/>
              </w:rPr>
            </w:pPr>
            <w:r>
              <w:rPr>
                <w:rFonts w:asciiTheme="majorHAnsi" w:hAnsiTheme="majorHAnsi" w:cstheme="majorHAnsi"/>
                <w:i/>
                <w:noProof/>
                <w:lang w:val="sl-SI"/>
              </w:rPr>
              <w:t>u</w:t>
            </w:r>
            <w:r w:rsidRPr="00A524CB">
              <w:rPr>
                <w:rFonts w:asciiTheme="majorHAnsi" w:hAnsiTheme="majorHAnsi" w:cstheme="majorHAnsi"/>
                <w:i/>
                <w:noProof/>
                <w:lang w:val="sl-SI"/>
              </w:rPr>
              <w:t>radno pooblastilo proizvajalca (MAF), izdano specifično za ta posel</w:t>
            </w:r>
            <w:r w:rsidR="00DE4466">
              <w:rPr>
                <w:rFonts w:asciiTheme="majorHAnsi" w:hAnsiTheme="majorHAnsi" w:cstheme="majorHAnsi"/>
                <w:i/>
                <w:noProof/>
                <w:lang w:val="sl-SI"/>
              </w:rPr>
              <w:t>.</w:t>
            </w:r>
          </w:p>
          <w:p w14:paraId="16524184" w14:textId="596500B7" w:rsidR="007B568E" w:rsidRPr="006F193A" w:rsidRDefault="007B568E" w:rsidP="00D82BCC">
            <w:pPr>
              <w:spacing w:after="120" w:line="240" w:lineRule="auto"/>
              <w:jc w:val="both"/>
              <w:rPr>
                <w:rFonts w:asciiTheme="majorHAnsi" w:hAnsiTheme="majorHAnsi" w:cstheme="majorHAnsi"/>
                <w:b/>
                <w:bCs/>
                <w:iCs/>
                <w:lang w:val="sl-SI"/>
              </w:rPr>
            </w:pPr>
          </w:p>
        </w:tc>
      </w:tr>
      <w:tr w:rsidR="0069587D" w:rsidRPr="006F193A" w14:paraId="1E007864" w14:textId="77777777" w:rsidTr="0069587D">
        <w:trPr>
          <w:trHeight w:val="20"/>
          <w:jc w:val="center"/>
        </w:trPr>
        <w:tc>
          <w:tcPr>
            <w:tcW w:w="9694" w:type="dxa"/>
            <w:shd w:val="clear" w:color="auto" w:fill="FFF2CC" w:themeFill="accent4" w:themeFillTint="33"/>
            <w:vAlign w:val="center"/>
          </w:tcPr>
          <w:p w14:paraId="0EEF973F" w14:textId="327C4B4A" w:rsidR="0069587D" w:rsidRPr="005A62D4" w:rsidRDefault="0068355F" w:rsidP="0069587D">
            <w:pPr>
              <w:spacing w:line="240" w:lineRule="auto"/>
              <w:jc w:val="both"/>
              <w:rPr>
                <w:rFonts w:asciiTheme="majorHAnsi" w:hAnsiTheme="majorHAnsi" w:cstheme="majorHAnsi"/>
                <w:b/>
                <w:bCs/>
                <w:i/>
                <w:iCs/>
                <w:lang w:val="sl-SI"/>
              </w:rPr>
            </w:pPr>
            <w:r>
              <w:rPr>
                <w:rFonts w:asciiTheme="majorHAnsi" w:hAnsiTheme="majorHAnsi" w:cstheme="majorHAnsi"/>
                <w:b/>
                <w:bCs/>
                <w:i/>
                <w:iCs/>
                <w:lang w:val="sl-SI"/>
              </w:rPr>
              <w:lastRenderedPageBreak/>
              <w:t>3</w:t>
            </w:r>
            <w:r w:rsidR="0069587D" w:rsidRPr="005A62D4">
              <w:rPr>
                <w:rFonts w:asciiTheme="majorHAnsi" w:hAnsiTheme="majorHAnsi" w:cstheme="majorHAnsi"/>
                <w:b/>
                <w:bCs/>
                <w:i/>
                <w:iCs/>
                <w:lang w:val="sl-SI"/>
              </w:rPr>
              <w:t xml:space="preserve">. </w:t>
            </w:r>
            <w:r w:rsidR="0069587D" w:rsidRPr="005A62D4">
              <w:rPr>
                <w:rFonts w:asciiTheme="majorHAnsi" w:hAnsiTheme="majorHAnsi" w:cstheme="majorHAnsi"/>
                <w:b/>
                <w:lang w:val="sl-SI"/>
              </w:rPr>
              <w:t>Tehnična sredstva in ukrepi za zagotovitev kakovosti:</w:t>
            </w:r>
          </w:p>
          <w:p w14:paraId="25322C4E" w14:textId="413C59A6" w:rsidR="00BF00EF" w:rsidRDefault="00BF00EF" w:rsidP="000172D9">
            <w:pPr>
              <w:spacing w:line="240" w:lineRule="auto"/>
              <w:jc w:val="both"/>
              <w:rPr>
                <w:rFonts w:asciiTheme="majorHAnsi" w:hAnsiTheme="majorHAnsi" w:cstheme="majorHAnsi"/>
                <w:b/>
                <w:bCs/>
                <w:iCs/>
              </w:rPr>
            </w:pPr>
            <w:r w:rsidRPr="00BF00EF">
              <w:rPr>
                <w:rFonts w:asciiTheme="majorHAnsi" w:hAnsiTheme="majorHAnsi" w:cstheme="majorHAnsi"/>
                <w:b/>
                <w:bCs/>
                <w:iCs/>
              </w:rPr>
              <w:t>Ponudnik mora zagotoviti, da bo proizvajalec za opremo, ki je predmet javnega naročila, naročniku zagotovil neposreden dostop do servisne mreže proizvajalca.</w:t>
            </w:r>
            <w:r w:rsidR="009C1F41">
              <w:rPr>
                <w:rFonts w:asciiTheme="majorHAnsi" w:hAnsiTheme="majorHAnsi" w:cstheme="majorHAnsi"/>
                <w:b/>
                <w:bCs/>
                <w:iCs/>
              </w:rPr>
              <w:t xml:space="preserve"> </w:t>
            </w:r>
          </w:p>
          <w:p w14:paraId="458275F3" w14:textId="4F665E08" w:rsidR="000172D9" w:rsidRDefault="000172D9" w:rsidP="000172D9">
            <w:pPr>
              <w:spacing w:line="240" w:lineRule="auto"/>
              <w:jc w:val="both"/>
              <w:rPr>
                <w:rFonts w:asciiTheme="majorHAnsi" w:hAnsiTheme="majorHAnsi" w:cstheme="majorHAnsi"/>
                <w:b/>
                <w:bCs/>
                <w:iCs/>
                <w:lang w:val="sl-SI"/>
              </w:rPr>
            </w:pPr>
            <w:r w:rsidRPr="000172D9">
              <w:rPr>
                <w:rFonts w:asciiTheme="majorHAnsi" w:hAnsiTheme="majorHAnsi" w:cstheme="majorHAnsi"/>
                <w:b/>
                <w:bCs/>
                <w:iCs/>
                <w:lang w:val="sl-SI"/>
              </w:rPr>
              <w:t>Dokazilo:</w:t>
            </w:r>
          </w:p>
          <w:p w14:paraId="5880B5FC" w14:textId="57E2AE75" w:rsidR="000172D9" w:rsidRDefault="000172D9" w:rsidP="009C1F41">
            <w:pPr>
              <w:pStyle w:val="ListParagraph"/>
              <w:numPr>
                <w:ilvl w:val="0"/>
                <w:numId w:val="45"/>
              </w:numPr>
              <w:spacing w:line="240" w:lineRule="auto"/>
              <w:jc w:val="both"/>
              <w:rPr>
                <w:rFonts w:asciiTheme="majorHAnsi" w:hAnsiTheme="majorHAnsi" w:cstheme="majorHAnsi"/>
                <w:iCs/>
                <w:lang w:val="sl-SI"/>
              </w:rPr>
            </w:pPr>
            <w:r w:rsidRPr="00A55F5F">
              <w:rPr>
                <w:rFonts w:asciiTheme="majorHAnsi" w:hAnsiTheme="majorHAnsi" w:cstheme="majorHAnsi"/>
                <w:iCs/>
                <w:lang w:val="sl-SI"/>
              </w:rPr>
              <w:t>izjav</w:t>
            </w:r>
            <w:r w:rsidR="009C1F41">
              <w:rPr>
                <w:rFonts w:asciiTheme="majorHAnsi" w:hAnsiTheme="majorHAnsi" w:cstheme="majorHAnsi"/>
                <w:iCs/>
                <w:lang w:val="sl-SI"/>
              </w:rPr>
              <w:t>a</w:t>
            </w:r>
            <w:r w:rsidRPr="00A55F5F">
              <w:rPr>
                <w:rFonts w:asciiTheme="majorHAnsi" w:hAnsiTheme="majorHAnsi" w:cstheme="majorHAnsi"/>
                <w:iCs/>
                <w:lang w:val="sl-SI"/>
              </w:rPr>
              <w:t>, podpisan</w:t>
            </w:r>
            <w:r w:rsidR="009C1F41">
              <w:rPr>
                <w:rFonts w:asciiTheme="majorHAnsi" w:hAnsiTheme="majorHAnsi" w:cstheme="majorHAnsi"/>
                <w:iCs/>
                <w:lang w:val="sl-SI"/>
              </w:rPr>
              <w:t>a</w:t>
            </w:r>
            <w:r w:rsidRPr="00A55F5F">
              <w:rPr>
                <w:rFonts w:asciiTheme="majorHAnsi" w:hAnsiTheme="majorHAnsi" w:cstheme="majorHAnsi"/>
                <w:iCs/>
                <w:lang w:val="sl-SI"/>
              </w:rPr>
              <w:t xml:space="preserve"> s strani proizvajalca (principala), iz katere izhaja, da ima </w:t>
            </w:r>
            <w:r w:rsidR="00AB6E4F" w:rsidRPr="00A55F5F">
              <w:rPr>
                <w:rFonts w:asciiTheme="majorHAnsi" w:hAnsiTheme="majorHAnsi" w:cstheme="majorHAnsi"/>
                <w:iCs/>
                <w:lang w:val="sl-SI"/>
              </w:rPr>
              <w:t xml:space="preserve">naročnik </w:t>
            </w:r>
            <w:r w:rsidRPr="00A55F5F">
              <w:rPr>
                <w:rFonts w:asciiTheme="majorHAnsi" w:hAnsiTheme="majorHAnsi" w:cstheme="majorHAnsi"/>
                <w:iCs/>
                <w:lang w:val="sl-SI"/>
              </w:rPr>
              <w:t>zagotovljen neposreden dostop do njegove uradne servisne mreže in tehnične podpore za ponujeno opremo</w:t>
            </w:r>
            <w:r w:rsidR="00C76B18">
              <w:rPr>
                <w:rFonts w:asciiTheme="majorHAnsi" w:hAnsiTheme="majorHAnsi" w:cstheme="majorHAnsi"/>
                <w:iCs/>
                <w:lang w:val="sl-SI"/>
              </w:rPr>
              <w:t>.</w:t>
            </w:r>
          </w:p>
          <w:p w14:paraId="2BD1784A" w14:textId="434805ED" w:rsidR="0069587D" w:rsidRPr="005A62D4" w:rsidRDefault="000172D9" w:rsidP="0069587D">
            <w:pPr>
              <w:spacing w:line="240" w:lineRule="auto"/>
              <w:jc w:val="both"/>
              <w:rPr>
                <w:rFonts w:asciiTheme="majorHAnsi" w:hAnsiTheme="majorHAnsi" w:cstheme="majorHAnsi"/>
                <w:b/>
                <w:bCs/>
                <w:iCs/>
                <w:lang w:val="sl-SI"/>
              </w:rPr>
            </w:pPr>
            <w:r w:rsidRPr="00A55F5F">
              <w:rPr>
                <w:rFonts w:asciiTheme="majorHAnsi" w:hAnsiTheme="majorHAnsi" w:cstheme="majorHAnsi"/>
                <w:iCs/>
                <w:lang w:val="sl-SI"/>
              </w:rPr>
              <w:t>(V primeru skupne ponudbe lahko pogoj izpolnjujejo partnerji skupaj. V primeru sklicevanja na zmogljivosti drugih subjektov morajo slednji izvesti storitve v delu, za katere se zahtevajo te zmogljivosti.)</w:t>
            </w:r>
          </w:p>
        </w:tc>
      </w:tr>
      <w:tr w:rsidR="0069587D" w:rsidRPr="006F193A" w14:paraId="1E3AF154" w14:textId="77777777" w:rsidTr="001E1BBC">
        <w:trPr>
          <w:trHeight w:val="20"/>
          <w:jc w:val="center"/>
        </w:trPr>
        <w:tc>
          <w:tcPr>
            <w:tcW w:w="9694" w:type="dxa"/>
            <w:shd w:val="clear" w:color="auto" w:fill="FDB940"/>
            <w:vAlign w:val="center"/>
          </w:tcPr>
          <w:p w14:paraId="546ABF55" w14:textId="77777777" w:rsidR="0069587D" w:rsidRPr="006F193A" w:rsidRDefault="0069587D" w:rsidP="0069587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Sheme za zagotavljanje kakovosti in standardi za okoljsko ravnanje</w:t>
            </w:r>
          </w:p>
        </w:tc>
      </w:tr>
      <w:tr w:rsidR="0069587D" w:rsidRPr="006F193A" w14:paraId="6FAAFED4" w14:textId="77777777" w:rsidTr="00D82BCC">
        <w:trPr>
          <w:trHeight w:val="20"/>
          <w:jc w:val="center"/>
        </w:trPr>
        <w:tc>
          <w:tcPr>
            <w:tcW w:w="9694" w:type="dxa"/>
            <w:shd w:val="clear" w:color="auto" w:fill="FFF2CC" w:themeFill="accent4" w:themeFillTint="33"/>
            <w:vAlign w:val="center"/>
          </w:tcPr>
          <w:p w14:paraId="7594FC96" w14:textId="585D8225" w:rsidR="0069587D" w:rsidRPr="006F193A" w:rsidRDefault="0069587D" w:rsidP="0069587D">
            <w:pPr>
              <w:spacing w:after="0" w:line="240" w:lineRule="auto"/>
              <w:jc w:val="both"/>
              <w:rPr>
                <w:rFonts w:asciiTheme="majorHAnsi" w:hAnsiTheme="majorHAnsi" w:cstheme="majorHAnsi"/>
                <w:lang w:val="sl-SI"/>
              </w:rPr>
            </w:pPr>
            <w:r w:rsidRPr="006F193A">
              <w:rPr>
                <w:rFonts w:asciiTheme="majorHAnsi" w:hAnsiTheme="majorHAnsi" w:cstheme="majorHAnsi"/>
                <w:i/>
                <w:noProof/>
                <w:lang w:val="sl-SI"/>
              </w:rPr>
              <w:t>/</w:t>
            </w:r>
          </w:p>
        </w:tc>
      </w:tr>
    </w:tbl>
    <w:p w14:paraId="1B7C18E7" w14:textId="2F22CB9B" w:rsidR="002E4DB2" w:rsidRDefault="002E4DB2" w:rsidP="00B67343">
      <w:pPr>
        <w:spacing w:after="0" w:line="240" w:lineRule="auto"/>
        <w:rPr>
          <w:rFonts w:asciiTheme="majorHAnsi" w:hAnsiTheme="majorHAnsi" w:cstheme="majorHAnsi"/>
          <w:b/>
          <w:lang w:val="sl-SI"/>
        </w:rPr>
      </w:pPr>
    </w:p>
    <w:p w14:paraId="64E9CB0E" w14:textId="77777777" w:rsidR="006F281A" w:rsidRPr="006F193A" w:rsidRDefault="006F281A" w:rsidP="00B67343">
      <w:pPr>
        <w:spacing w:after="0" w:line="240" w:lineRule="auto"/>
        <w:rPr>
          <w:rFonts w:asciiTheme="majorHAnsi" w:hAnsiTheme="majorHAnsi" w:cstheme="majorHAnsi"/>
          <w:b/>
          <w:lang w:val="sl-SI"/>
        </w:rPr>
      </w:pPr>
    </w:p>
    <w:p w14:paraId="02D40487" w14:textId="77777777" w:rsidR="00457614" w:rsidRPr="006F193A" w:rsidRDefault="00795BB5" w:rsidP="00B71766">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O</w:t>
      </w:r>
      <w:r w:rsidR="00422C3D" w:rsidRPr="006F193A">
        <w:rPr>
          <w:rFonts w:asciiTheme="majorHAnsi" w:hAnsiTheme="majorHAnsi" w:cstheme="majorHAnsi"/>
          <w:b/>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6F193A" w14:paraId="14B99B49" w14:textId="77777777" w:rsidTr="00D82BCC">
        <w:trPr>
          <w:trHeight w:val="20"/>
          <w:jc w:val="center"/>
        </w:trPr>
        <w:tc>
          <w:tcPr>
            <w:tcW w:w="9694" w:type="dxa"/>
            <w:gridSpan w:val="2"/>
            <w:shd w:val="clear" w:color="auto" w:fill="FDB940"/>
            <w:vAlign w:val="center"/>
          </w:tcPr>
          <w:p w14:paraId="1ABE61C6" w14:textId="11C0B1F6" w:rsidR="00795BB5" w:rsidRPr="006F193A" w:rsidRDefault="00795BB5"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 bo</w:t>
            </w:r>
            <w:r w:rsidR="000A710A" w:rsidRPr="006F193A">
              <w:rPr>
                <w:rFonts w:asciiTheme="majorHAnsi" w:hAnsiTheme="majorHAnsi" w:cstheme="majorHAnsi"/>
                <w:b/>
                <w:lang w:val="sl-SI"/>
              </w:rPr>
              <w:t xml:space="preserve"> </w:t>
            </w:r>
            <w:r w:rsidRPr="006F193A">
              <w:rPr>
                <w:rFonts w:asciiTheme="majorHAnsi" w:hAnsiTheme="majorHAnsi" w:cstheme="majorHAnsi"/>
                <w:b/>
                <w:lang w:val="sl-SI"/>
              </w:rPr>
              <w:t xml:space="preserve">izbral </w:t>
            </w:r>
            <w:r w:rsidR="00B13C30" w:rsidRPr="006F193A">
              <w:rPr>
                <w:rFonts w:asciiTheme="majorHAnsi" w:hAnsiTheme="majorHAnsi" w:cstheme="majorHAnsi"/>
                <w:b/>
                <w:lang w:val="sl-SI"/>
              </w:rPr>
              <w:t xml:space="preserve">ekonomsko </w:t>
            </w:r>
            <w:r w:rsidRPr="006F193A">
              <w:rPr>
                <w:rFonts w:asciiTheme="majorHAnsi" w:hAnsiTheme="majorHAnsi" w:cstheme="majorHAnsi"/>
                <w:b/>
                <w:lang w:val="sl-SI"/>
              </w:rPr>
              <w:t>najugodnejšo ponudbo v skladu s spodaj navedenimi merili</w:t>
            </w:r>
          </w:p>
        </w:tc>
      </w:tr>
      <w:tr w:rsidR="00D82BCC" w:rsidRPr="006F193A" w14:paraId="16AED307" w14:textId="77777777" w:rsidTr="00D82BCC">
        <w:trPr>
          <w:trHeight w:val="20"/>
          <w:jc w:val="center"/>
        </w:trPr>
        <w:tc>
          <w:tcPr>
            <w:tcW w:w="2830" w:type="dxa"/>
            <w:shd w:val="clear" w:color="auto" w:fill="FDB940"/>
            <w:vAlign w:val="center"/>
          </w:tcPr>
          <w:p w14:paraId="2F870C66" w14:textId="77777777" w:rsidR="00D82BCC" w:rsidRPr="005F79E4" w:rsidRDefault="00D82BCC" w:rsidP="00D82BCC">
            <w:pPr>
              <w:spacing w:after="0" w:line="240" w:lineRule="auto"/>
              <w:rPr>
                <w:rFonts w:asciiTheme="majorHAnsi" w:hAnsiTheme="majorHAnsi" w:cstheme="majorHAnsi"/>
                <w:b/>
                <w:lang w:val="sl-SI"/>
              </w:rPr>
            </w:pPr>
            <w:r w:rsidRPr="005F79E4">
              <w:rPr>
                <w:rFonts w:asciiTheme="majorHAnsi" w:hAnsiTheme="majorHAnsi" w:cstheme="majorHAnsi"/>
                <w:b/>
                <w:lang w:val="sl-SI"/>
              </w:rPr>
              <w:t>Merilo za izbiro</w:t>
            </w:r>
          </w:p>
        </w:tc>
        <w:tc>
          <w:tcPr>
            <w:tcW w:w="6864" w:type="dxa"/>
            <w:shd w:val="clear" w:color="auto" w:fill="FFF2CC" w:themeFill="accent4" w:themeFillTint="33"/>
            <w:vAlign w:val="center"/>
          </w:tcPr>
          <w:p w14:paraId="20BA8932" w14:textId="3D67072F" w:rsidR="00540BC7" w:rsidRPr="00A55F5F" w:rsidRDefault="00540BC7" w:rsidP="00A55F5F">
            <w:pPr>
              <w:spacing w:after="0" w:line="240" w:lineRule="auto"/>
              <w:jc w:val="both"/>
              <w:rPr>
                <w:rFonts w:ascii="Calibri Light" w:hAnsi="Calibri Light" w:cs="Calibri Light"/>
                <w:lang w:val="sl-SI"/>
              </w:rPr>
            </w:pPr>
            <w:r w:rsidRPr="00A55F5F">
              <w:rPr>
                <w:rFonts w:ascii="Calibri Light" w:hAnsi="Calibri Light" w:cs="Calibri Light"/>
                <w:lang w:val="sl-SI"/>
              </w:rPr>
              <w:t xml:space="preserve">Merilo za izbiro je </w:t>
            </w:r>
            <w:r w:rsidRPr="00A55F5F">
              <w:rPr>
                <w:rFonts w:ascii="Calibri Light" w:hAnsi="Calibri Light" w:cs="Calibri Light"/>
                <w:b/>
                <w:bCs/>
                <w:lang w:val="sl-SI"/>
              </w:rPr>
              <w:t>količina strežnikov</w:t>
            </w:r>
            <w:r w:rsidR="007D7872" w:rsidRPr="00A55F5F">
              <w:rPr>
                <w:rFonts w:ascii="Calibri Light" w:hAnsi="Calibri Light" w:cs="Calibri Light"/>
                <w:b/>
                <w:bCs/>
                <w:lang w:val="sl-SI"/>
              </w:rPr>
              <w:t xml:space="preserve"> GPU</w:t>
            </w:r>
            <w:r w:rsidRPr="00A55F5F">
              <w:rPr>
                <w:rFonts w:ascii="Calibri Light" w:hAnsi="Calibri Light" w:cs="Calibri Light"/>
                <w:lang w:val="sl-SI"/>
              </w:rPr>
              <w:t xml:space="preserve"> iz postavke 1 v tabeli</w:t>
            </w:r>
            <w:r w:rsidR="007D7872" w:rsidRPr="00A55F5F">
              <w:rPr>
                <w:rFonts w:ascii="Calibri Light" w:hAnsi="Calibri Light" w:cs="Calibri Light"/>
                <w:lang w:val="sl-SI"/>
              </w:rPr>
              <w:t xml:space="preserve"> »GPU</w:t>
            </w:r>
            <w:r w:rsidR="00A6534B">
              <w:rPr>
                <w:rFonts w:ascii="Calibri Light" w:hAnsi="Calibri Light" w:cs="Calibri Light"/>
                <w:lang w:val="sl-SI"/>
              </w:rPr>
              <w:t xml:space="preserve"> strežniki</w:t>
            </w:r>
            <w:r w:rsidR="007D7872" w:rsidRPr="00A55F5F">
              <w:rPr>
                <w:rFonts w:ascii="Calibri Light" w:hAnsi="Calibri Light" w:cs="Calibri Light"/>
                <w:lang w:val="sl-SI"/>
              </w:rPr>
              <w:t>«</w:t>
            </w:r>
            <w:r w:rsidRPr="00A55F5F">
              <w:rPr>
                <w:rFonts w:ascii="Calibri Light" w:hAnsi="Calibri Light" w:cs="Calibri Light"/>
                <w:lang w:val="sl-SI"/>
              </w:rPr>
              <w:t xml:space="preserve">. Izbran bo ponudnik, ki bo ponudil največjo količino </w:t>
            </w:r>
            <w:r w:rsidRPr="002B46F5">
              <w:rPr>
                <w:rFonts w:ascii="Calibri Light" w:hAnsi="Calibri Light" w:cs="Calibri Light"/>
                <w:lang w:val="sl-SI"/>
              </w:rPr>
              <w:t xml:space="preserve">GPU </w:t>
            </w:r>
            <w:r w:rsidRPr="00A55F5F">
              <w:rPr>
                <w:rFonts w:ascii="Calibri Light" w:hAnsi="Calibri Light" w:cs="Calibri Light"/>
                <w:lang w:val="sl-SI"/>
              </w:rPr>
              <w:t>strežnikov za znesek zagotovljenih sredstev</w:t>
            </w:r>
            <w:r w:rsidR="007D7872" w:rsidRPr="00A55F5F">
              <w:rPr>
                <w:rFonts w:ascii="Calibri Light" w:hAnsi="Calibri Light" w:cs="Calibri Light"/>
                <w:lang w:val="sl-SI"/>
              </w:rPr>
              <w:t xml:space="preserve"> </w:t>
            </w:r>
            <w:r w:rsidRPr="00A55F5F">
              <w:rPr>
                <w:rFonts w:ascii="Calibri Light" w:hAnsi="Calibri Light" w:cs="Calibri Light"/>
                <w:lang w:val="sl-SI"/>
              </w:rPr>
              <w:t>(celica D2</w:t>
            </w:r>
            <w:r w:rsidR="00BB5C98">
              <w:rPr>
                <w:rFonts w:ascii="Calibri Light" w:hAnsi="Calibri Light" w:cs="Calibri Light"/>
                <w:lang w:val="sl-SI"/>
              </w:rPr>
              <w:t>6</w:t>
            </w:r>
            <w:r w:rsidRPr="00A55F5F">
              <w:rPr>
                <w:rFonts w:ascii="Calibri Light" w:hAnsi="Calibri Light" w:cs="Calibri Light"/>
                <w:lang w:val="sl-SI"/>
              </w:rPr>
              <w:t xml:space="preserve">). </w:t>
            </w:r>
          </w:p>
          <w:p w14:paraId="2F2DF452" w14:textId="77777777" w:rsidR="00540BC7" w:rsidRPr="002B46F5" w:rsidRDefault="00540BC7" w:rsidP="00540BC7">
            <w:pPr>
              <w:spacing w:after="0" w:line="240" w:lineRule="auto"/>
              <w:jc w:val="both"/>
              <w:rPr>
                <w:rFonts w:ascii="Calibri Light" w:hAnsi="Calibri Light" w:cs="Calibri Light"/>
                <w:lang w:val="sl-SI"/>
              </w:rPr>
            </w:pPr>
          </w:p>
          <w:p w14:paraId="1102A743" w14:textId="37D8CD7F" w:rsidR="00540BC7" w:rsidRPr="002B46F5" w:rsidRDefault="00540BC7" w:rsidP="00540BC7">
            <w:pPr>
              <w:spacing w:after="0" w:line="240" w:lineRule="auto"/>
              <w:jc w:val="both"/>
              <w:rPr>
                <w:rFonts w:asciiTheme="majorHAnsi" w:hAnsiTheme="majorHAnsi" w:cstheme="majorHAnsi"/>
                <w:lang w:val="sl-SI"/>
              </w:rPr>
            </w:pPr>
            <w:r w:rsidRPr="002B46F5">
              <w:rPr>
                <w:rFonts w:ascii="Calibri Light" w:hAnsi="Calibri Light" w:cs="Calibri Light"/>
                <w:lang w:val="sl-SI"/>
              </w:rPr>
              <w:t xml:space="preserve">!! </w:t>
            </w:r>
            <w:r w:rsidRPr="002B46F5">
              <w:rPr>
                <w:rFonts w:asciiTheme="majorHAnsi" w:hAnsiTheme="majorHAnsi" w:cstheme="majorHAnsi"/>
                <w:lang w:val="sl-SI"/>
              </w:rPr>
              <w:t>Ponudnik mora ponuditi minimalno 2 kosa opreme pod postavko 1</w:t>
            </w:r>
            <w:r w:rsidR="007D7872" w:rsidRPr="00A55F5F">
              <w:rPr>
                <w:rFonts w:asciiTheme="majorHAnsi" w:hAnsiTheme="majorHAnsi" w:cstheme="majorHAnsi"/>
                <w:lang w:val="sl-SI"/>
              </w:rPr>
              <w:t xml:space="preserve"> </w:t>
            </w:r>
            <w:r w:rsidRPr="002B46F5">
              <w:rPr>
                <w:rFonts w:asciiTheme="majorHAnsi" w:hAnsiTheme="majorHAnsi" w:cstheme="majorHAnsi"/>
                <w:lang w:val="sl-SI"/>
              </w:rPr>
              <w:t xml:space="preserve">v tabeli </w:t>
            </w:r>
            <w:r w:rsidR="007D7872" w:rsidRPr="00A55F5F">
              <w:rPr>
                <w:rFonts w:asciiTheme="majorHAnsi" w:hAnsiTheme="majorHAnsi" w:cstheme="majorHAnsi"/>
                <w:lang w:val="sl-SI"/>
              </w:rPr>
              <w:t>»GPU</w:t>
            </w:r>
            <w:r w:rsidR="00A6534B">
              <w:rPr>
                <w:rFonts w:asciiTheme="majorHAnsi" w:hAnsiTheme="majorHAnsi" w:cstheme="majorHAnsi"/>
                <w:lang w:val="sl-SI"/>
              </w:rPr>
              <w:t xml:space="preserve"> strežniki</w:t>
            </w:r>
            <w:r w:rsidR="007D7872" w:rsidRPr="00A55F5F">
              <w:rPr>
                <w:rFonts w:asciiTheme="majorHAnsi" w:hAnsiTheme="majorHAnsi" w:cstheme="majorHAnsi"/>
                <w:lang w:val="sl-SI"/>
              </w:rPr>
              <w:t>«</w:t>
            </w:r>
            <w:r w:rsidRPr="002B46F5">
              <w:rPr>
                <w:rFonts w:asciiTheme="majorHAnsi" w:hAnsiTheme="majorHAnsi" w:cstheme="majorHAnsi"/>
                <w:lang w:val="sl-SI"/>
              </w:rPr>
              <w:t xml:space="preserve"> v obrazcu predračun. Ponudba z manjšo</w:t>
            </w:r>
            <w:r w:rsidR="00244F2D">
              <w:rPr>
                <w:rFonts w:asciiTheme="majorHAnsi" w:hAnsiTheme="majorHAnsi" w:cstheme="majorHAnsi"/>
                <w:lang w:val="sl-SI"/>
              </w:rPr>
              <w:t xml:space="preserve"> količino strežnikov</w:t>
            </w:r>
            <w:r w:rsidRPr="002B46F5">
              <w:rPr>
                <w:rFonts w:asciiTheme="majorHAnsi" w:hAnsiTheme="majorHAnsi" w:cstheme="majorHAnsi"/>
                <w:lang w:val="sl-SI"/>
              </w:rPr>
              <w:t xml:space="preserve"> </w:t>
            </w:r>
            <w:r w:rsidRPr="002B46F5">
              <w:rPr>
                <w:rFonts w:asciiTheme="majorHAnsi" w:hAnsiTheme="majorHAnsi" w:cstheme="majorHAnsi"/>
                <w:u w:val="single"/>
                <w:lang w:val="sl-SI"/>
              </w:rPr>
              <w:t>bo nedopustna</w:t>
            </w:r>
            <w:r w:rsidRPr="002B46F5">
              <w:rPr>
                <w:rFonts w:asciiTheme="majorHAnsi" w:hAnsiTheme="majorHAnsi" w:cstheme="majorHAnsi"/>
                <w:lang w:val="sl-SI"/>
              </w:rPr>
              <w:t>.!!</w:t>
            </w:r>
          </w:p>
          <w:p w14:paraId="2DD77508" w14:textId="77777777" w:rsidR="00540BC7" w:rsidRPr="002B46F5" w:rsidRDefault="00540BC7" w:rsidP="00540BC7">
            <w:pPr>
              <w:spacing w:after="0" w:line="240" w:lineRule="auto"/>
              <w:jc w:val="both"/>
              <w:rPr>
                <w:rFonts w:asciiTheme="majorHAnsi" w:hAnsiTheme="majorHAnsi" w:cstheme="majorHAnsi"/>
                <w:lang w:val="sl-SI"/>
              </w:rPr>
            </w:pPr>
          </w:p>
          <w:p w14:paraId="3DB17685" w14:textId="1DCE7753" w:rsidR="00540BC7" w:rsidRPr="002B46F5" w:rsidRDefault="00540BC7" w:rsidP="00540BC7">
            <w:pPr>
              <w:spacing w:after="0" w:line="240" w:lineRule="auto"/>
              <w:jc w:val="both"/>
              <w:rPr>
                <w:rFonts w:asciiTheme="majorHAnsi" w:hAnsiTheme="majorHAnsi" w:cstheme="majorHAnsi"/>
                <w:lang w:val="sl-SI"/>
              </w:rPr>
            </w:pPr>
            <w:r w:rsidRPr="002B46F5">
              <w:rPr>
                <w:rFonts w:asciiTheme="majorHAnsi" w:hAnsiTheme="majorHAnsi" w:cstheme="majorHAnsi"/>
                <w:lang w:val="sl-SI"/>
              </w:rPr>
              <w:t xml:space="preserve">!! V excellu je skupna cena omejena z višino zagotovljenih sredstev, pri čemer nižja cena ne bo merilo, RAZEN, če bo število ponujenih </w:t>
            </w:r>
            <w:r w:rsidR="007D7872" w:rsidRPr="00A55F5F">
              <w:rPr>
                <w:rFonts w:asciiTheme="majorHAnsi" w:hAnsiTheme="majorHAnsi" w:cstheme="majorHAnsi"/>
                <w:lang w:val="sl-SI"/>
              </w:rPr>
              <w:t>GPU</w:t>
            </w:r>
            <w:r w:rsidR="00A6534B">
              <w:rPr>
                <w:rFonts w:asciiTheme="majorHAnsi" w:hAnsiTheme="majorHAnsi" w:cstheme="majorHAnsi"/>
                <w:lang w:val="sl-SI"/>
              </w:rPr>
              <w:t xml:space="preserve"> strežnikov</w:t>
            </w:r>
            <w:r w:rsidR="007D7872" w:rsidRPr="00A55F5F">
              <w:rPr>
                <w:rFonts w:asciiTheme="majorHAnsi" w:hAnsiTheme="majorHAnsi" w:cstheme="majorHAnsi"/>
                <w:lang w:val="sl-SI"/>
              </w:rPr>
              <w:t xml:space="preserve"> </w:t>
            </w:r>
            <w:r w:rsidRPr="002B46F5">
              <w:rPr>
                <w:rFonts w:asciiTheme="majorHAnsi" w:hAnsiTheme="majorHAnsi" w:cstheme="majorHAnsi"/>
                <w:lang w:val="sl-SI"/>
              </w:rPr>
              <w:t>pri več ponudnikih enako, potem se uporabi pravilo za primer enakovrednih ponudb !!</w:t>
            </w:r>
          </w:p>
          <w:p w14:paraId="6AF36677" w14:textId="21983A05" w:rsidR="00D82BCC" w:rsidRPr="002B46F5" w:rsidRDefault="00D82BCC" w:rsidP="00D82BCC">
            <w:pPr>
              <w:spacing w:after="0" w:line="240" w:lineRule="auto"/>
              <w:jc w:val="both"/>
              <w:rPr>
                <w:rFonts w:asciiTheme="majorHAnsi" w:hAnsiTheme="majorHAnsi" w:cstheme="majorHAnsi"/>
                <w:lang w:val="sl-SI"/>
              </w:rPr>
            </w:pPr>
          </w:p>
        </w:tc>
      </w:tr>
      <w:tr w:rsidR="00617659" w:rsidRPr="006F193A" w14:paraId="3F7AC85D" w14:textId="77777777" w:rsidTr="00D82BCC">
        <w:trPr>
          <w:trHeight w:val="20"/>
          <w:jc w:val="center"/>
        </w:trPr>
        <w:tc>
          <w:tcPr>
            <w:tcW w:w="2830" w:type="dxa"/>
            <w:shd w:val="clear" w:color="auto" w:fill="FDB940"/>
            <w:vAlign w:val="center"/>
          </w:tcPr>
          <w:p w14:paraId="4BE26751" w14:textId="77E4280B" w:rsidR="00617659" w:rsidRPr="005F79E4" w:rsidRDefault="00F01A4D"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t>Pravilo v primeru enakovrednih ponudb</w:t>
            </w:r>
          </w:p>
        </w:tc>
        <w:tc>
          <w:tcPr>
            <w:tcW w:w="6864" w:type="dxa"/>
            <w:shd w:val="clear" w:color="auto" w:fill="FFF2CC" w:themeFill="accent4" w:themeFillTint="33"/>
            <w:vAlign w:val="center"/>
          </w:tcPr>
          <w:p w14:paraId="32FB4CFE" w14:textId="7F2FB8CF" w:rsidR="00540BC7" w:rsidRPr="002B46F5" w:rsidRDefault="00540BC7" w:rsidP="00540BC7">
            <w:pPr>
              <w:pStyle w:val="ListParagraph"/>
              <w:numPr>
                <w:ilvl w:val="0"/>
                <w:numId w:val="50"/>
              </w:numPr>
              <w:spacing w:after="0" w:line="240" w:lineRule="auto"/>
              <w:jc w:val="both"/>
              <w:rPr>
                <w:rFonts w:ascii="Calibri Light" w:hAnsi="Calibri Light" w:cs="Calibri Light"/>
                <w:lang w:val="sl-SI"/>
              </w:rPr>
            </w:pPr>
            <w:r w:rsidRPr="002B46F5">
              <w:rPr>
                <w:rFonts w:ascii="Calibri Light" w:hAnsi="Calibri Light" w:cs="Calibri Light"/>
                <w:b/>
                <w:bCs/>
                <w:lang w:val="sl-SI"/>
              </w:rPr>
              <w:t>PRAVILO:</w:t>
            </w:r>
            <w:r w:rsidRPr="002B46F5">
              <w:rPr>
                <w:rFonts w:ascii="Calibri Light" w:hAnsi="Calibri Light" w:cs="Calibri Light"/>
                <w:lang w:val="sl-SI"/>
              </w:rPr>
              <w:t xml:space="preserve"> Če bo več ponudnikov glede na merilo oddalo enakovredne ponudbe, se bodo ponudbe najprej razvrstile glede na najnižjo skupno ponujeno ceno v EUR z DDV (celica H</w:t>
            </w:r>
            <w:r w:rsidR="007D7872" w:rsidRPr="00A55F5F">
              <w:rPr>
                <w:rFonts w:ascii="Calibri Light" w:hAnsi="Calibri Light" w:cs="Calibri Light"/>
                <w:lang w:val="sl-SI"/>
              </w:rPr>
              <w:t>2</w:t>
            </w:r>
            <w:r w:rsidR="007F18EE">
              <w:rPr>
                <w:rFonts w:ascii="Calibri Light" w:hAnsi="Calibri Light" w:cs="Calibri Light"/>
                <w:lang w:val="sl-SI"/>
              </w:rPr>
              <w:t>8</w:t>
            </w:r>
            <w:r w:rsidRPr="002B46F5">
              <w:rPr>
                <w:rFonts w:ascii="Calibri Light" w:hAnsi="Calibri Light" w:cs="Calibri Light"/>
                <w:lang w:val="sl-SI"/>
              </w:rPr>
              <w:t>).</w:t>
            </w:r>
          </w:p>
          <w:p w14:paraId="6DC56C7C" w14:textId="77777777" w:rsidR="00540BC7" w:rsidRPr="002B46F5" w:rsidRDefault="00540BC7" w:rsidP="00540BC7">
            <w:pPr>
              <w:spacing w:after="0" w:line="240" w:lineRule="auto"/>
              <w:ind w:left="360"/>
              <w:jc w:val="both"/>
              <w:rPr>
                <w:rFonts w:ascii="Calibri Light" w:hAnsi="Calibri Light" w:cs="Calibri Light"/>
                <w:lang w:val="sl-SI"/>
              </w:rPr>
            </w:pPr>
          </w:p>
          <w:p w14:paraId="47A27BF9" w14:textId="6A5D76A3" w:rsidR="00617659" w:rsidRPr="002B46F5" w:rsidRDefault="00540BC7" w:rsidP="00A55F5F">
            <w:pPr>
              <w:pStyle w:val="ListParagraph"/>
              <w:numPr>
                <w:ilvl w:val="0"/>
                <w:numId w:val="50"/>
              </w:numPr>
              <w:spacing w:after="0" w:line="240" w:lineRule="auto"/>
              <w:jc w:val="both"/>
              <w:rPr>
                <w:rFonts w:asciiTheme="majorHAnsi" w:hAnsiTheme="majorHAnsi" w:cstheme="majorHAnsi"/>
                <w:lang w:val="sl-SI"/>
              </w:rPr>
            </w:pPr>
            <w:r w:rsidRPr="002B46F5">
              <w:rPr>
                <w:rFonts w:ascii="Calibri Light" w:hAnsi="Calibri Light" w:cs="Calibri Light"/>
                <w:b/>
                <w:bCs/>
                <w:lang w:val="sl-SI"/>
              </w:rPr>
              <w:t>PRAVILO:</w:t>
            </w:r>
            <w:r w:rsidRPr="002B46F5">
              <w:rPr>
                <w:rFonts w:ascii="Calibri Light" w:hAnsi="Calibri Light" w:cs="Calibri Light"/>
                <w:lang w:val="sl-SI"/>
              </w:rPr>
              <w:t xml:space="preserve"> Če bodo ponudbe glede na 1. pravilo še vedno enakovredne, bo izbrana tista ponudba, ki je prispela prej</w:t>
            </w:r>
            <w:r w:rsidR="00416592">
              <w:rPr>
                <w:rFonts w:ascii="Calibri Light" w:hAnsi="Calibri Light" w:cs="Calibri Light"/>
                <w:lang w:val="sl-SI"/>
              </w:rPr>
              <w:t xml:space="preserve"> </w:t>
            </w:r>
            <w:r w:rsidR="00416592" w:rsidRPr="00703D26">
              <w:rPr>
                <w:rFonts w:asciiTheme="majorHAnsi" w:hAnsiTheme="majorHAnsi" w:cstheme="majorHAnsi"/>
                <w:bCs/>
                <w:lang w:val="sl-SI"/>
              </w:rPr>
              <w:t>pri čemer bo naročnik presojal čas oddaje ponudbe po sistemskem dokumentu "Potrdilo o oddaji"</w:t>
            </w:r>
            <w:r w:rsidRPr="002B46F5">
              <w:rPr>
                <w:rFonts w:ascii="Calibri Light" w:hAnsi="Calibri Light" w:cs="Calibri Light"/>
                <w:lang w:val="sl-SI"/>
              </w:rPr>
              <w:t>.</w:t>
            </w:r>
          </w:p>
        </w:tc>
      </w:tr>
    </w:tbl>
    <w:p w14:paraId="64656782" w14:textId="6C196018" w:rsidR="00BA180D" w:rsidRPr="006F193A" w:rsidRDefault="00BA180D" w:rsidP="00B67343">
      <w:pPr>
        <w:spacing w:after="0" w:line="240" w:lineRule="auto"/>
        <w:rPr>
          <w:rFonts w:asciiTheme="majorHAnsi" w:hAnsiTheme="majorHAnsi" w:cstheme="majorHAnsi"/>
          <w:b/>
          <w:lang w:val="sl-SI"/>
        </w:rPr>
      </w:pPr>
    </w:p>
    <w:p w14:paraId="24887421" w14:textId="5D51C27F" w:rsidR="002F55DD" w:rsidRPr="006F193A" w:rsidRDefault="002F55DD" w:rsidP="00EB6929">
      <w:pPr>
        <w:pStyle w:val="ListParagraph"/>
        <w:numPr>
          <w:ilvl w:val="0"/>
          <w:numId w:val="8"/>
        </w:numPr>
        <w:spacing w:after="0"/>
        <w:rPr>
          <w:rFonts w:asciiTheme="majorHAnsi" w:hAnsiTheme="majorHAnsi" w:cstheme="majorHAnsi"/>
          <w:b/>
          <w:lang w:val="sl-SI"/>
        </w:rPr>
      </w:pPr>
      <w:r w:rsidRPr="006F193A">
        <w:rPr>
          <w:rFonts w:asciiTheme="majorHAnsi" w:hAnsiTheme="majorHAnsi" w:cstheme="majorHAnsi"/>
          <w:b/>
          <w:lang w:val="sl-SI"/>
        </w:rPr>
        <w:t>PRAVNO VARSTVO</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D82BCC" w:rsidRPr="000A30AE" w14:paraId="2138B888" w14:textId="77777777" w:rsidTr="00E24DD2">
        <w:trPr>
          <w:trHeight w:val="20"/>
          <w:jc w:val="center"/>
        </w:trPr>
        <w:tc>
          <w:tcPr>
            <w:tcW w:w="5000" w:type="pct"/>
            <w:shd w:val="clear" w:color="auto" w:fill="FFF2CC" w:themeFill="accent4" w:themeFillTint="33"/>
            <w:vAlign w:val="center"/>
          </w:tcPr>
          <w:p w14:paraId="28E13C0B" w14:textId="77777777" w:rsidR="00D82BCC" w:rsidRPr="000A30AE" w:rsidRDefault="00D82BCC" w:rsidP="00E24DD2">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63C934D5" w14:textId="77777777" w:rsidR="00D82BCC" w:rsidRPr="000A30AE" w:rsidRDefault="00D82BCC" w:rsidP="00E24DD2">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38FCAA1E" w14:textId="77777777" w:rsidR="00D82BCC" w:rsidRPr="0054523E" w:rsidRDefault="00D82BCC" w:rsidP="00E24DD2">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Zahtevek za revizijo mora vsebovati vse obvezne sestavine iz 15. člena ZPVPJN. Vlagatelj zahtevek za revizijo vloži preko portala eRevizija (</w:t>
            </w:r>
            <w:hyperlink r:id="rId20" w:history="1">
              <w:r w:rsidRPr="000A30AE">
                <w:rPr>
                  <w:rStyle w:val="Hyperlink"/>
                  <w:rFonts w:asciiTheme="majorHAnsi" w:hAnsiTheme="majorHAnsi" w:cstheme="majorHAnsi"/>
                  <w:bCs/>
                  <w:lang w:val="sl-SI"/>
                </w:rPr>
                <w:t>https://www.portalerevizija.si/</w:t>
              </w:r>
            </w:hyperlink>
            <w:r w:rsidRPr="000A30AE">
              <w:rPr>
                <w:rFonts w:asciiTheme="majorHAnsi" w:hAnsiTheme="majorHAnsi" w:cstheme="majorHAnsi"/>
                <w:bCs/>
                <w:lang w:val="sl-SI"/>
              </w:rPr>
              <w:t>).</w:t>
            </w:r>
          </w:p>
          <w:p w14:paraId="50171977" w14:textId="77777777" w:rsidR="00D82BCC" w:rsidRPr="000A30AE" w:rsidRDefault="00D82BCC" w:rsidP="00E24DD2">
            <w:pPr>
              <w:spacing w:after="0" w:line="240" w:lineRule="auto"/>
              <w:jc w:val="both"/>
              <w:rPr>
                <w:rFonts w:asciiTheme="majorHAnsi" w:hAnsiTheme="majorHAnsi" w:cstheme="majorHAnsi"/>
                <w:bCs/>
                <w:lang w:val="sl-SI"/>
              </w:rPr>
            </w:pPr>
            <w:r w:rsidRPr="000A30AE">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F193A" w:rsidRDefault="00CC0A10" w:rsidP="00B67343">
      <w:pPr>
        <w:spacing w:after="0" w:line="240" w:lineRule="auto"/>
        <w:rPr>
          <w:rFonts w:asciiTheme="majorHAnsi" w:hAnsiTheme="majorHAnsi" w:cstheme="majorHAnsi"/>
          <w:b/>
          <w:lang w:val="sl-SI"/>
        </w:rPr>
      </w:pPr>
    </w:p>
    <w:p w14:paraId="3C21BC62" w14:textId="77777777" w:rsidR="002F55DD" w:rsidRPr="006F193A"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F19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F193A"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F193A" w:rsidRDefault="000D24E1" w:rsidP="00B67343">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Zastopnik / pooblaščenec naročnika</w:t>
            </w:r>
          </w:p>
        </w:tc>
      </w:tr>
      <w:tr w:rsidR="000D24E1" w:rsidRPr="00774046" w14:paraId="3F118EDC" w14:textId="77777777" w:rsidTr="00D82BC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F193A"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2CC" w:themeFill="accent4" w:themeFillTint="33"/>
            <w:vAlign w:val="center"/>
          </w:tcPr>
          <w:p w14:paraId="063BCC19" w14:textId="4523980D" w:rsidR="000D24E1" w:rsidRPr="008B4E88" w:rsidRDefault="00354FB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mag.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"MFiles_P1021n1_P1034"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Marko Bonač</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direktor</w:t>
            </w:r>
          </w:p>
        </w:tc>
      </w:tr>
    </w:tbl>
    <w:p w14:paraId="1FA2551B" w14:textId="77777777" w:rsidR="00CC0A10" w:rsidRPr="008B4E88" w:rsidRDefault="00CC0A10" w:rsidP="00B67343">
      <w:pPr>
        <w:spacing w:after="0" w:line="240" w:lineRule="auto"/>
        <w:rPr>
          <w:rFonts w:asciiTheme="majorHAnsi" w:hAnsiTheme="majorHAnsi" w:cstheme="majorHAnsi"/>
          <w:b/>
          <w:lang w:val="sl-SI"/>
        </w:rPr>
      </w:pPr>
    </w:p>
    <w:sectPr w:rsidR="00CC0A10" w:rsidRPr="008B4E88" w:rsidSect="008E41B7">
      <w:headerReference w:type="default" r:id="rId21"/>
      <w:footerReference w:type="default" r:id="rId22"/>
      <w:headerReference w:type="first" r:id="rId23"/>
      <w:footerReference w:type="first" r:id="rId2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2E0F" w14:textId="77777777" w:rsidR="00DB63BA" w:rsidRDefault="00DB63BA" w:rsidP="003E058F">
      <w:pPr>
        <w:spacing w:after="0" w:line="240" w:lineRule="auto"/>
      </w:pPr>
      <w:r>
        <w:separator/>
      </w:r>
    </w:p>
  </w:endnote>
  <w:endnote w:type="continuationSeparator" w:id="0">
    <w:p w14:paraId="253EA35F" w14:textId="77777777" w:rsidR="00DB63BA" w:rsidRDefault="00DB63B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50551">
      <w:tc>
        <w:tcPr>
          <w:tcW w:w="4833"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EA6938B" w:rsidR="00C50FEC" w:rsidRPr="00CF79F8" w:rsidRDefault="00C50FEC" w:rsidP="00150551">
    <w:pPr>
      <w:pStyle w:val="Footer"/>
      <w:jc w:val="cen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963F4" w14:textId="3BF4B920" w:rsidR="006D2C7B" w:rsidRPr="003C3E6F" w:rsidRDefault="006D2C7B" w:rsidP="006D2C7B">
    <w:pPr>
      <w:spacing w:after="0" w:line="240" w:lineRule="auto"/>
      <w:jc w:val="both"/>
      <w:rPr>
        <w:rFonts w:asciiTheme="majorHAnsi" w:hAnsiTheme="majorHAnsi" w:cstheme="majorHAnsi"/>
        <w:sz w:val="16"/>
        <w:szCs w:val="16"/>
        <w:lang w:val="sl-SI"/>
      </w:rPr>
    </w:pPr>
    <w:r w:rsidRPr="006D2C7B">
      <w:rPr>
        <w:rFonts w:asciiTheme="majorHAnsi" w:hAnsiTheme="majorHAnsi" w:cstheme="majorHAnsi"/>
        <w:i/>
        <w:sz w:val="16"/>
        <w:szCs w:val="16"/>
        <w:lang w:val="sl-SI" w:eastAsia="ar-SA"/>
      </w:rPr>
      <w:t>Izvedba projekta v okviru Načrta za okrevanje in odpornost – razvojno področje: Digitalna preobrazba; ukrep: C2.K7.IJ Digitalizacija izobraževanja na ravni OŠ, SŠ in izobraževanja odraslih (oprema). Projekt sofinancirata Republika Slovenija, Ministrstvo za vzgojo in izobraževanje ter Evropska unija – NextGenerationEU.</w:t>
    </w:r>
  </w:p>
  <w:tbl>
    <w:tblPr>
      <w:tblW w:w="0" w:type="auto"/>
      <w:tblBorders>
        <w:top w:val="single" w:sz="4" w:space="0" w:color="auto"/>
      </w:tblBorders>
      <w:tblLook w:val="04A0" w:firstRow="1" w:lastRow="0" w:firstColumn="1" w:lastColumn="0" w:noHBand="0" w:noVBand="1"/>
    </w:tblPr>
    <w:tblGrid>
      <w:gridCol w:w="4833"/>
      <w:gridCol w:w="4806"/>
    </w:tblGrid>
    <w:tr w:rsidR="006D2C7B" w:rsidRPr="002D7F38" w14:paraId="0B0FBA59" w14:textId="77777777" w:rsidTr="00493EBA">
      <w:tc>
        <w:tcPr>
          <w:tcW w:w="4833" w:type="dxa"/>
          <w:shd w:val="clear" w:color="auto" w:fill="auto"/>
        </w:tcPr>
        <w:p w14:paraId="453C6FF1" w14:textId="77777777" w:rsidR="006D2C7B" w:rsidRPr="002D7F38" w:rsidRDefault="006D2C7B" w:rsidP="006D2C7B">
          <w:pPr>
            <w:tabs>
              <w:tab w:val="center" w:pos="4680"/>
              <w:tab w:val="right" w:pos="9360"/>
            </w:tabs>
            <w:spacing w:after="0" w:line="240" w:lineRule="auto"/>
            <w:rPr>
              <w:rFonts w:ascii="Verdana" w:hAnsi="Verdana"/>
              <w:i/>
              <w:sz w:val="16"/>
              <w:szCs w:val="16"/>
              <w:vertAlign w:val="superscript"/>
              <w:lang w:val="sl-SI"/>
            </w:rPr>
          </w:pPr>
          <w:r w:rsidRPr="002D7F38">
            <w:rPr>
              <w:rFonts w:ascii="Verdana" w:hAnsi="Verdana"/>
              <w:i/>
              <w:sz w:val="16"/>
              <w:szCs w:val="16"/>
              <w:lang w:val="sl-SI"/>
            </w:rPr>
            <w:t>ePRO</w:t>
          </w:r>
          <w:r w:rsidRPr="002D7F38">
            <w:rPr>
              <w:rFonts w:ascii="Verdana" w:hAnsi="Verdana"/>
              <w:i/>
              <w:sz w:val="16"/>
              <w:szCs w:val="16"/>
              <w:vertAlign w:val="superscript"/>
              <w:lang w:val="sl-SI"/>
            </w:rPr>
            <w:t>©</w:t>
          </w:r>
        </w:p>
      </w:tc>
      <w:tc>
        <w:tcPr>
          <w:tcW w:w="4806" w:type="dxa"/>
          <w:shd w:val="clear" w:color="auto" w:fill="auto"/>
          <w:vAlign w:val="center"/>
        </w:tcPr>
        <w:p w14:paraId="3A9F4465" w14:textId="77777777" w:rsidR="006D2C7B" w:rsidRPr="002D7F38" w:rsidRDefault="006D2C7B" w:rsidP="006D2C7B">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Pr>
              <w:rFonts w:ascii="Verdana" w:hAnsi="Verdana"/>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Pr>
              <w:rFonts w:ascii="Verdana" w:hAnsi="Verdana"/>
              <w:sz w:val="16"/>
              <w:szCs w:val="16"/>
              <w:lang w:val="sl-SI"/>
            </w:rPr>
            <w:t>4</w:t>
          </w:r>
          <w:r w:rsidRPr="002D7F38">
            <w:rPr>
              <w:rFonts w:ascii="Verdana" w:hAnsi="Verdana"/>
              <w:sz w:val="16"/>
              <w:szCs w:val="16"/>
              <w:lang w:val="sl-SI"/>
            </w:rPr>
            <w:fldChar w:fldCharType="end"/>
          </w:r>
        </w:p>
      </w:tc>
    </w:tr>
  </w:tbl>
  <w:p w14:paraId="756CB222" w14:textId="77777777" w:rsidR="006D2C7B" w:rsidRPr="006F193A" w:rsidRDefault="006D2C7B" w:rsidP="006D2C7B">
    <w:pPr>
      <w:spacing w:after="0" w:line="240" w:lineRule="auto"/>
      <w:rPr>
        <w:rFonts w:asciiTheme="majorHAnsi" w:hAnsiTheme="majorHAnsi" w:cstheme="majorHAnsi"/>
        <w:b/>
        <w:lang w:val="sl-SI"/>
      </w:rPr>
    </w:pPr>
  </w:p>
  <w:p w14:paraId="10526DD0" w14:textId="0AB2DA28" w:rsidR="006D2C7B" w:rsidRDefault="006D2C7B">
    <w:pPr>
      <w:pStyle w:val="Footer"/>
    </w:pPr>
  </w:p>
  <w:p w14:paraId="45740E39" w14:textId="77777777" w:rsidR="006D2C7B" w:rsidRDefault="006D2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459A" w14:textId="77777777" w:rsidR="00DB63BA" w:rsidRDefault="00DB63BA" w:rsidP="003E058F">
      <w:pPr>
        <w:spacing w:after="0" w:line="240" w:lineRule="auto"/>
      </w:pPr>
      <w:r>
        <w:separator/>
      </w:r>
    </w:p>
  </w:footnote>
  <w:footnote w:type="continuationSeparator" w:id="0">
    <w:p w14:paraId="0AEC7F2D" w14:textId="77777777" w:rsidR="00DB63BA" w:rsidRDefault="00DB63BA" w:rsidP="003E058F">
      <w:pPr>
        <w:spacing w:after="0" w:line="240" w:lineRule="auto"/>
      </w:pPr>
      <w:r>
        <w:continuationSeparator/>
      </w:r>
    </w:p>
  </w:footnote>
  <w:footnote w:id="1">
    <w:p w14:paraId="4A2FC37F" w14:textId="77777777" w:rsidR="008F7427" w:rsidRPr="002C68CB" w:rsidRDefault="008F7427" w:rsidP="008F7427">
      <w:pPr>
        <w:pStyle w:val="FootnoteText"/>
        <w:rPr>
          <w:rFonts w:asciiTheme="majorHAnsi" w:hAnsiTheme="majorHAnsi" w:cstheme="majorHAnsi"/>
        </w:rPr>
      </w:pPr>
      <w:r w:rsidRPr="002C68CB">
        <w:rPr>
          <w:rStyle w:val="FootnoteReference"/>
          <w:rFonts w:asciiTheme="majorHAnsi" w:hAnsiTheme="majorHAnsi" w:cstheme="majorHAnsi"/>
        </w:rPr>
        <w:footnoteRef/>
      </w:r>
      <w:r w:rsidRPr="002C68CB">
        <w:rPr>
          <w:rFonts w:asciiTheme="majorHAnsi" w:hAnsiTheme="majorHAnsi" w:cstheme="majorHAnsi"/>
        </w:rPr>
        <w:t xml:space="preserve"> </w:t>
      </w:r>
      <w:hyperlink r:id="rId1" w:history="1">
        <w:r w:rsidRPr="002C68CB">
          <w:rPr>
            <w:rStyle w:val="Hyperlink"/>
            <w:rFonts w:asciiTheme="majorHAnsi" w:hAnsiTheme="majorHAnsi" w:cstheme="majorHAnsi"/>
            <w:color w:val="000000" w:themeColor="text1"/>
          </w:rPr>
          <w:t>Obligacijski zakonik</w:t>
        </w:r>
      </w:hyperlink>
      <w:r w:rsidRPr="002C68CB">
        <w:rPr>
          <w:rFonts w:asciiTheme="majorHAnsi" w:hAnsiTheme="majorHAnsi" w:cstheme="majorHAnsi"/>
          <w:color w:val="000000" w:themeColor="text1"/>
        </w:rPr>
        <w:t xml:space="preserve"> </w:t>
      </w:r>
      <w:r w:rsidRPr="002C68CB">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2116" w14:textId="17253867" w:rsidR="0089544D" w:rsidRDefault="0038738D" w:rsidP="0089544D">
    <w:pPr>
      <w:spacing w:after="0"/>
    </w:pPr>
    <w: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B4E88">
      <w:trPr>
        <w:trHeight w:val="74"/>
      </w:trPr>
      <w:tc>
        <w:tcPr>
          <w:tcW w:w="4732" w:type="dxa"/>
          <w:shd w:val="clear" w:color="auto" w:fill="auto"/>
        </w:tcPr>
        <w:p w14:paraId="6E7A9AC7" w14:textId="1E0D1526" w:rsidR="00C50FEC" w:rsidRPr="008B4E88" w:rsidRDefault="00826F8E" w:rsidP="00D91363">
          <w:pPr>
            <w:pStyle w:val="Header"/>
            <w:spacing w:after="0" w:line="240" w:lineRule="auto"/>
            <w:rPr>
              <w:rFonts w:asciiTheme="majorHAnsi" w:hAnsiTheme="majorHAnsi" w:cstheme="majorHAnsi"/>
              <w:sz w:val="16"/>
              <w:szCs w:val="16"/>
              <w:lang w:val="sl-SI"/>
            </w:rPr>
          </w:pPr>
          <w:r w:rsidRPr="008B4E88">
            <w:rPr>
              <w:rFonts w:asciiTheme="majorHAnsi" w:hAnsiTheme="majorHAnsi" w:cstheme="majorHAnsi"/>
              <w:sz w:val="16"/>
              <w:szCs w:val="16"/>
              <w:lang w:val="sl-SI"/>
            </w:rPr>
            <w:t>ePRO</w:t>
          </w:r>
        </w:p>
      </w:tc>
      <w:tc>
        <w:tcPr>
          <w:tcW w:w="4907" w:type="dxa"/>
          <w:shd w:val="clear" w:color="auto" w:fill="auto"/>
        </w:tcPr>
        <w:p w14:paraId="7090C41E" w14:textId="4C8320B6" w:rsidR="00C50FEC" w:rsidRPr="008B4E88" w:rsidRDefault="005D2660" w:rsidP="00D91363">
          <w:pPr>
            <w:pStyle w:val="Header"/>
            <w:spacing w:after="0" w:line="240" w:lineRule="auto"/>
            <w:jc w:val="right"/>
            <w:rPr>
              <w:rFonts w:asciiTheme="majorHAnsi" w:hAnsiTheme="majorHAnsi" w:cstheme="majorHAnsi"/>
              <w:sz w:val="20"/>
              <w:szCs w:val="20"/>
              <w:lang w:val="sl-SI"/>
            </w:rPr>
          </w:pPr>
          <w:r w:rsidRPr="008B4E88">
            <w:rPr>
              <w:rFonts w:asciiTheme="majorHAnsi" w:hAnsiTheme="majorHAnsi" w:cstheme="majorHAnsi"/>
              <w:sz w:val="20"/>
              <w:szCs w:val="20"/>
              <w:lang w:val="sl-SI"/>
            </w:rPr>
            <w:t>Navodila</w:t>
          </w:r>
          <w:r w:rsidR="00D56049" w:rsidRPr="008B4E88">
            <w:rPr>
              <w:rFonts w:asciiTheme="majorHAnsi" w:hAnsiTheme="majorHAnsi" w:cstheme="majorHAnsi"/>
              <w:sz w:val="20"/>
              <w:szCs w:val="20"/>
              <w:lang w:val="sl-SI"/>
            </w:rPr>
            <w:t xml:space="preserve"> </w:t>
          </w:r>
          <w:r w:rsidR="00C50FEC" w:rsidRPr="008B4E88">
            <w:rPr>
              <w:rFonts w:asciiTheme="majorHAnsi" w:hAnsiTheme="majorHAnsi" w:cstheme="majorHAnsi"/>
              <w:sz w:val="20"/>
              <w:szCs w:val="20"/>
              <w:lang w:val="sl-SI"/>
            </w:rPr>
            <w:t>ponudnikom</w:t>
          </w:r>
        </w:p>
      </w:tc>
    </w:tr>
  </w:tbl>
  <w:p w14:paraId="06F745F5" w14:textId="77777777" w:rsidR="00C50FEC" w:rsidRDefault="00C50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28C4A" w14:textId="2798B0F4" w:rsidR="008E41B7" w:rsidRDefault="008E41B7">
    <w:pPr>
      <w:pStyle w:val="Header"/>
    </w:pPr>
    <w:r>
      <w:rPr>
        <w:noProof/>
      </w:rPr>
      <w:drawing>
        <wp:inline distT="0" distB="0" distL="0" distR="0" wp14:anchorId="27C9534A" wp14:editId="6ACFA41E">
          <wp:extent cx="5940425" cy="486410"/>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0425" cy="4864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85315"/>
    <w:multiLevelType w:val="hybridMultilevel"/>
    <w:tmpl w:val="1D6C1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FD2281"/>
    <w:multiLevelType w:val="hybridMultilevel"/>
    <w:tmpl w:val="FD2AF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D68BF"/>
    <w:multiLevelType w:val="hybridMultilevel"/>
    <w:tmpl w:val="54BAB86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46F8E"/>
    <w:multiLevelType w:val="hybridMultilevel"/>
    <w:tmpl w:val="BC50DAD4"/>
    <w:lvl w:ilvl="0" w:tplc="0424000F">
      <w:start w:val="1"/>
      <w:numFmt w:val="decimal"/>
      <w:lvlText w:val="%1."/>
      <w:lvlJc w:val="left"/>
      <w:pPr>
        <w:ind w:left="1437" w:hanging="360"/>
      </w:pPr>
    </w:lvl>
    <w:lvl w:ilvl="1" w:tplc="04240019" w:tentative="1">
      <w:start w:val="1"/>
      <w:numFmt w:val="lowerLetter"/>
      <w:lvlText w:val="%2."/>
      <w:lvlJc w:val="left"/>
      <w:pPr>
        <w:ind w:left="2157" w:hanging="360"/>
      </w:pPr>
    </w:lvl>
    <w:lvl w:ilvl="2" w:tplc="0424001B" w:tentative="1">
      <w:start w:val="1"/>
      <w:numFmt w:val="lowerRoman"/>
      <w:lvlText w:val="%3."/>
      <w:lvlJc w:val="right"/>
      <w:pPr>
        <w:ind w:left="2877" w:hanging="180"/>
      </w:pPr>
    </w:lvl>
    <w:lvl w:ilvl="3" w:tplc="0424000F" w:tentative="1">
      <w:start w:val="1"/>
      <w:numFmt w:val="decimal"/>
      <w:lvlText w:val="%4."/>
      <w:lvlJc w:val="left"/>
      <w:pPr>
        <w:ind w:left="3597" w:hanging="360"/>
      </w:pPr>
    </w:lvl>
    <w:lvl w:ilvl="4" w:tplc="04240019" w:tentative="1">
      <w:start w:val="1"/>
      <w:numFmt w:val="lowerLetter"/>
      <w:lvlText w:val="%5."/>
      <w:lvlJc w:val="left"/>
      <w:pPr>
        <w:ind w:left="4317" w:hanging="360"/>
      </w:pPr>
    </w:lvl>
    <w:lvl w:ilvl="5" w:tplc="0424001B" w:tentative="1">
      <w:start w:val="1"/>
      <w:numFmt w:val="lowerRoman"/>
      <w:lvlText w:val="%6."/>
      <w:lvlJc w:val="right"/>
      <w:pPr>
        <w:ind w:left="5037" w:hanging="180"/>
      </w:pPr>
    </w:lvl>
    <w:lvl w:ilvl="6" w:tplc="0424000F" w:tentative="1">
      <w:start w:val="1"/>
      <w:numFmt w:val="decimal"/>
      <w:lvlText w:val="%7."/>
      <w:lvlJc w:val="left"/>
      <w:pPr>
        <w:ind w:left="5757" w:hanging="360"/>
      </w:pPr>
    </w:lvl>
    <w:lvl w:ilvl="7" w:tplc="04240019" w:tentative="1">
      <w:start w:val="1"/>
      <w:numFmt w:val="lowerLetter"/>
      <w:lvlText w:val="%8."/>
      <w:lvlJc w:val="left"/>
      <w:pPr>
        <w:ind w:left="6477" w:hanging="360"/>
      </w:pPr>
    </w:lvl>
    <w:lvl w:ilvl="8" w:tplc="0424001B" w:tentative="1">
      <w:start w:val="1"/>
      <w:numFmt w:val="lowerRoman"/>
      <w:lvlText w:val="%9."/>
      <w:lvlJc w:val="right"/>
      <w:pPr>
        <w:ind w:left="7197" w:hanging="180"/>
      </w:p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6C2A30"/>
    <w:multiLevelType w:val="hybridMultilevel"/>
    <w:tmpl w:val="74264C06"/>
    <w:lvl w:ilvl="0" w:tplc="D59EAE2C">
      <w:start w:val="1"/>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768FC"/>
    <w:multiLevelType w:val="hybridMultilevel"/>
    <w:tmpl w:val="B5BC9BE2"/>
    <w:lvl w:ilvl="0" w:tplc="60FAE116">
      <w:start w:val="490"/>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CE3C9A"/>
    <w:multiLevelType w:val="hybridMultilevel"/>
    <w:tmpl w:val="57D4EEDE"/>
    <w:lvl w:ilvl="0" w:tplc="717AC1BA">
      <w:start w:val="1"/>
      <w:numFmt w:val="bullet"/>
      <w:lvlText w:val=""/>
      <w:lvlJc w:val="left"/>
      <w:pPr>
        <w:ind w:left="807" w:hanging="360"/>
      </w:pPr>
      <w:rPr>
        <w:rFonts w:ascii="Symbol" w:hAnsi="Symbol" w:hint="default"/>
      </w:rPr>
    </w:lvl>
    <w:lvl w:ilvl="1" w:tplc="04240003" w:tentative="1">
      <w:start w:val="1"/>
      <w:numFmt w:val="bullet"/>
      <w:lvlText w:val="o"/>
      <w:lvlJc w:val="left"/>
      <w:pPr>
        <w:ind w:left="1527" w:hanging="360"/>
      </w:pPr>
      <w:rPr>
        <w:rFonts w:ascii="Courier New" w:hAnsi="Courier New" w:cs="Courier New" w:hint="default"/>
      </w:rPr>
    </w:lvl>
    <w:lvl w:ilvl="2" w:tplc="04240005" w:tentative="1">
      <w:start w:val="1"/>
      <w:numFmt w:val="bullet"/>
      <w:lvlText w:val=""/>
      <w:lvlJc w:val="left"/>
      <w:pPr>
        <w:ind w:left="2247" w:hanging="360"/>
      </w:pPr>
      <w:rPr>
        <w:rFonts w:ascii="Wingdings" w:hAnsi="Wingdings" w:hint="default"/>
      </w:rPr>
    </w:lvl>
    <w:lvl w:ilvl="3" w:tplc="04240001" w:tentative="1">
      <w:start w:val="1"/>
      <w:numFmt w:val="bullet"/>
      <w:lvlText w:val=""/>
      <w:lvlJc w:val="left"/>
      <w:pPr>
        <w:ind w:left="2967" w:hanging="360"/>
      </w:pPr>
      <w:rPr>
        <w:rFonts w:ascii="Symbol" w:hAnsi="Symbol" w:hint="default"/>
      </w:rPr>
    </w:lvl>
    <w:lvl w:ilvl="4" w:tplc="04240003" w:tentative="1">
      <w:start w:val="1"/>
      <w:numFmt w:val="bullet"/>
      <w:lvlText w:val="o"/>
      <w:lvlJc w:val="left"/>
      <w:pPr>
        <w:ind w:left="3687" w:hanging="360"/>
      </w:pPr>
      <w:rPr>
        <w:rFonts w:ascii="Courier New" w:hAnsi="Courier New" w:cs="Courier New" w:hint="default"/>
      </w:rPr>
    </w:lvl>
    <w:lvl w:ilvl="5" w:tplc="04240005" w:tentative="1">
      <w:start w:val="1"/>
      <w:numFmt w:val="bullet"/>
      <w:lvlText w:val=""/>
      <w:lvlJc w:val="left"/>
      <w:pPr>
        <w:ind w:left="4407" w:hanging="360"/>
      </w:pPr>
      <w:rPr>
        <w:rFonts w:ascii="Wingdings" w:hAnsi="Wingdings" w:hint="default"/>
      </w:rPr>
    </w:lvl>
    <w:lvl w:ilvl="6" w:tplc="04240001" w:tentative="1">
      <w:start w:val="1"/>
      <w:numFmt w:val="bullet"/>
      <w:lvlText w:val=""/>
      <w:lvlJc w:val="left"/>
      <w:pPr>
        <w:ind w:left="5127" w:hanging="360"/>
      </w:pPr>
      <w:rPr>
        <w:rFonts w:ascii="Symbol" w:hAnsi="Symbol" w:hint="default"/>
      </w:rPr>
    </w:lvl>
    <w:lvl w:ilvl="7" w:tplc="04240003" w:tentative="1">
      <w:start w:val="1"/>
      <w:numFmt w:val="bullet"/>
      <w:lvlText w:val="o"/>
      <w:lvlJc w:val="left"/>
      <w:pPr>
        <w:ind w:left="5847" w:hanging="360"/>
      </w:pPr>
      <w:rPr>
        <w:rFonts w:ascii="Courier New" w:hAnsi="Courier New" w:cs="Courier New" w:hint="default"/>
      </w:rPr>
    </w:lvl>
    <w:lvl w:ilvl="8" w:tplc="04240005" w:tentative="1">
      <w:start w:val="1"/>
      <w:numFmt w:val="bullet"/>
      <w:lvlText w:val=""/>
      <w:lvlJc w:val="left"/>
      <w:pPr>
        <w:ind w:left="6567" w:hanging="360"/>
      </w:pPr>
      <w:rPr>
        <w:rFonts w:ascii="Wingdings" w:hAnsi="Wingdings" w:hint="default"/>
      </w:rPr>
    </w:lvl>
  </w:abstractNum>
  <w:abstractNum w:abstractNumId="24"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E0E85"/>
    <w:multiLevelType w:val="hybridMultilevel"/>
    <w:tmpl w:val="550287B0"/>
    <w:lvl w:ilvl="0" w:tplc="04240011">
      <w:start w:val="1"/>
      <w:numFmt w:val="decimal"/>
      <w:lvlText w:val="%1)"/>
      <w:lvlJc w:val="left"/>
      <w:pPr>
        <w:ind w:left="1167" w:hanging="360"/>
      </w:pPr>
    </w:lvl>
    <w:lvl w:ilvl="1" w:tplc="04240019" w:tentative="1">
      <w:start w:val="1"/>
      <w:numFmt w:val="lowerLetter"/>
      <w:lvlText w:val="%2."/>
      <w:lvlJc w:val="left"/>
      <w:pPr>
        <w:ind w:left="1887" w:hanging="360"/>
      </w:pPr>
    </w:lvl>
    <w:lvl w:ilvl="2" w:tplc="0424001B" w:tentative="1">
      <w:start w:val="1"/>
      <w:numFmt w:val="lowerRoman"/>
      <w:lvlText w:val="%3."/>
      <w:lvlJc w:val="right"/>
      <w:pPr>
        <w:ind w:left="2607" w:hanging="180"/>
      </w:pPr>
    </w:lvl>
    <w:lvl w:ilvl="3" w:tplc="0424000F" w:tentative="1">
      <w:start w:val="1"/>
      <w:numFmt w:val="decimal"/>
      <w:lvlText w:val="%4."/>
      <w:lvlJc w:val="left"/>
      <w:pPr>
        <w:ind w:left="3327" w:hanging="360"/>
      </w:pPr>
    </w:lvl>
    <w:lvl w:ilvl="4" w:tplc="04240019" w:tentative="1">
      <w:start w:val="1"/>
      <w:numFmt w:val="lowerLetter"/>
      <w:lvlText w:val="%5."/>
      <w:lvlJc w:val="left"/>
      <w:pPr>
        <w:ind w:left="4047" w:hanging="360"/>
      </w:pPr>
    </w:lvl>
    <w:lvl w:ilvl="5" w:tplc="0424001B" w:tentative="1">
      <w:start w:val="1"/>
      <w:numFmt w:val="lowerRoman"/>
      <w:lvlText w:val="%6."/>
      <w:lvlJc w:val="right"/>
      <w:pPr>
        <w:ind w:left="4767" w:hanging="180"/>
      </w:pPr>
    </w:lvl>
    <w:lvl w:ilvl="6" w:tplc="0424000F" w:tentative="1">
      <w:start w:val="1"/>
      <w:numFmt w:val="decimal"/>
      <w:lvlText w:val="%7."/>
      <w:lvlJc w:val="left"/>
      <w:pPr>
        <w:ind w:left="5487" w:hanging="360"/>
      </w:pPr>
    </w:lvl>
    <w:lvl w:ilvl="7" w:tplc="04240019" w:tentative="1">
      <w:start w:val="1"/>
      <w:numFmt w:val="lowerLetter"/>
      <w:lvlText w:val="%8."/>
      <w:lvlJc w:val="left"/>
      <w:pPr>
        <w:ind w:left="6207" w:hanging="360"/>
      </w:pPr>
    </w:lvl>
    <w:lvl w:ilvl="8" w:tplc="0424001B" w:tentative="1">
      <w:start w:val="1"/>
      <w:numFmt w:val="lowerRoman"/>
      <w:lvlText w:val="%9."/>
      <w:lvlJc w:val="right"/>
      <w:pPr>
        <w:ind w:left="6927" w:hanging="180"/>
      </w:pPr>
    </w:lvl>
  </w:abstractNum>
  <w:abstractNum w:abstractNumId="2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6F6FF2"/>
    <w:multiLevelType w:val="hybridMultilevel"/>
    <w:tmpl w:val="C95202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DF6F68"/>
    <w:multiLevelType w:val="hybridMultilevel"/>
    <w:tmpl w:val="085E562A"/>
    <w:lvl w:ilvl="0" w:tplc="9F3A0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785EAE"/>
    <w:multiLevelType w:val="hybridMultilevel"/>
    <w:tmpl w:val="757A63BE"/>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3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F966FC"/>
    <w:multiLevelType w:val="hybridMultilevel"/>
    <w:tmpl w:val="D3D2BD84"/>
    <w:lvl w:ilvl="0" w:tplc="94586D0C">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2" w15:restartNumberingAfterBreak="0">
    <w:nsid w:val="62B636E0"/>
    <w:multiLevelType w:val="hybridMultilevel"/>
    <w:tmpl w:val="B6D4703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AD3773"/>
    <w:multiLevelType w:val="hybridMultilevel"/>
    <w:tmpl w:val="CF3E32C4"/>
    <w:lvl w:ilvl="0" w:tplc="470271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512638"/>
    <w:multiLevelType w:val="hybridMultilevel"/>
    <w:tmpl w:val="C34246C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4B3C3E"/>
    <w:multiLevelType w:val="hybridMultilevel"/>
    <w:tmpl w:val="B63A7238"/>
    <w:lvl w:ilvl="0" w:tplc="DECAAF2C">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D8937D0"/>
    <w:multiLevelType w:val="hybridMultilevel"/>
    <w:tmpl w:val="A52884E8"/>
    <w:lvl w:ilvl="0" w:tplc="65AE478E">
      <w:start w:val="3"/>
      <w:numFmt w:val="decimal"/>
      <w:lvlText w:val="%1."/>
      <w:lvlJc w:val="left"/>
      <w:pPr>
        <w:ind w:left="720" w:hanging="360"/>
      </w:pPr>
      <w:rPr>
        <w:rFonts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1088826">
    <w:abstractNumId w:val="15"/>
  </w:num>
  <w:num w:numId="2" w16cid:durableId="394664699">
    <w:abstractNumId w:val="31"/>
  </w:num>
  <w:num w:numId="3" w16cid:durableId="800418856">
    <w:abstractNumId w:val="12"/>
  </w:num>
  <w:num w:numId="4" w16cid:durableId="1019039999">
    <w:abstractNumId w:val="20"/>
  </w:num>
  <w:num w:numId="5" w16cid:durableId="1182281235">
    <w:abstractNumId w:val="36"/>
  </w:num>
  <w:num w:numId="6" w16cid:durableId="1602034383">
    <w:abstractNumId w:val="0"/>
  </w:num>
  <w:num w:numId="7" w16cid:durableId="1149907519">
    <w:abstractNumId w:val="9"/>
  </w:num>
  <w:num w:numId="8" w16cid:durableId="682168700">
    <w:abstractNumId w:val="43"/>
  </w:num>
  <w:num w:numId="9" w16cid:durableId="1628511217">
    <w:abstractNumId w:val="6"/>
  </w:num>
  <w:num w:numId="10" w16cid:durableId="1806964755">
    <w:abstractNumId w:val="27"/>
  </w:num>
  <w:num w:numId="11" w16cid:durableId="935211562">
    <w:abstractNumId w:val="19"/>
  </w:num>
  <w:num w:numId="12" w16cid:durableId="107748376">
    <w:abstractNumId w:val="46"/>
  </w:num>
  <w:num w:numId="13" w16cid:durableId="678125049">
    <w:abstractNumId w:val="1"/>
  </w:num>
  <w:num w:numId="14" w16cid:durableId="624699502">
    <w:abstractNumId w:val="8"/>
  </w:num>
  <w:num w:numId="15" w16cid:durableId="2103522853">
    <w:abstractNumId w:val="48"/>
  </w:num>
  <w:num w:numId="16" w16cid:durableId="937757741">
    <w:abstractNumId w:val="45"/>
  </w:num>
  <w:num w:numId="17" w16cid:durableId="192035608">
    <w:abstractNumId w:val="22"/>
  </w:num>
  <w:num w:numId="18" w16cid:durableId="933592924">
    <w:abstractNumId w:val="40"/>
  </w:num>
  <w:num w:numId="19" w16cid:durableId="1691640501">
    <w:abstractNumId w:val="30"/>
  </w:num>
  <w:num w:numId="20" w16cid:durableId="2098555634">
    <w:abstractNumId w:val="21"/>
  </w:num>
  <w:num w:numId="21" w16cid:durableId="462384711">
    <w:abstractNumId w:val="38"/>
  </w:num>
  <w:num w:numId="22" w16cid:durableId="1361516125">
    <w:abstractNumId w:val="13"/>
  </w:num>
  <w:num w:numId="23" w16cid:durableId="1603487081">
    <w:abstractNumId w:val="17"/>
  </w:num>
  <w:num w:numId="24" w16cid:durableId="1248804318">
    <w:abstractNumId w:val="18"/>
  </w:num>
  <w:num w:numId="25" w16cid:durableId="406419371">
    <w:abstractNumId w:val="33"/>
  </w:num>
  <w:num w:numId="26" w16cid:durableId="932055344">
    <w:abstractNumId w:val="32"/>
  </w:num>
  <w:num w:numId="27" w16cid:durableId="1647972748">
    <w:abstractNumId w:val="11"/>
  </w:num>
  <w:num w:numId="28" w16cid:durableId="129978331">
    <w:abstractNumId w:val="35"/>
  </w:num>
  <w:num w:numId="29" w16cid:durableId="2073313315">
    <w:abstractNumId w:val="4"/>
  </w:num>
  <w:num w:numId="30" w16cid:durableId="876503564">
    <w:abstractNumId w:val="29"/>
  </w:num>
  <w:num w:numId="31" w16cid:durableId="304892486">
    <w:abstractNumId w:val="14"/>
  </w:num>
  <w:num w:numId="32" w16cid:durableId="297297091">
    <w:abstractNumId w:val="49"/>
  </w:num>
  <w:num w:numId="33" w16cid:durableId="1837988235">
    <w:abstractNumId w:val="3"/>
  </w:num>
  <w:num w:numId="34" w16cid:durableId="287005279">
    <w:abstractNumId w:val="7"/>
  </w:num>
  <w:num w:numId="35" w16cid:durableId="2141261030">
    <w:abstractNumId w:val="34"/>
  </w:num>
  <w:num w:numId="36" w16cid:durableId="1539665369">
    <w:abstractNumId w:val="24"/>
  </w:num>
  <w:num w:numId="37" w16cid:durableId="1879321621">
    <w:abstractNumId w:val="26"/>
  </w:num>
  <w:num w:numId="38" w16cid:durableId="425031756">
    <w:abstractNumId w:val="5"/>
  </w:num>
  <w:num w:numId="39" w16cid:durableId="1285186597">
    <w:abstractNumId w:val="23"/>
  </w:num>
  <w:num w:numId="40" w16cid:durableId="1409842352">
    <w:abstractNumId w:val="25"/>
  </w:num>
  <w:num w:numId="41" w16cid:durableId="147522548">
    <w:abstractNumId w:val="42"/>
  </w:num>
  <w:num w:numId="42" w16cid:durableId="1939479190">
    <w:abstractNumId w:val="16"/>
  </w:num>
  <w:num w:numId="43" w16cid:durableId="1705328061">
    <w:abstractNumId w:val="39"/>
  </w:num>
  <w:num w:numId="44" w16cid:durableId="333797863">
    <w:abstractNumId w:val="50"/>
  </w:num>
  <w:num w:numId="45" w16cid:durableId="196161352">
    <w:abstractNumId w:val="2"/>
  </w:num>
  <w:num w:numId="46" w16cid:durableId="1666863559">
    <w:abstractNumId w:val="41"/>
  </w:num>
  <w:num w:numId="47" w16cid:durableId="1164131225">
    <w:abstractNumId w:val="37"/>
  </w:num>
  <w:num w:numId="48" w16cid:durableId="823664467">
    <w:abstractNumId w:val="47"/>
  </w:num>
  <w:num w:numId="49" w16cid:durableId="1151095511">
    <w:abstractNumId w:val="28"/>
  </w:num>
  <w:num w:numId="50" w16cid:durableId="1808667716">
    <w:abstractNumId w:val="44"/>
  </w:num>
  <w:num w:numId="51" w16cid:durableId="651756363">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DD7"/>
    <w:rsid w:val="0000500E"/>
    <w:rsid w:val="00005EDC"/>
    <w:rsid w:val="00006CBC"/>
    <w:rsid w:val="00007764"/>
    <w:rsid w:val="00010FDF"/>
    <w:rsid w:val="00010FEC"/>
    <w:rsid w:val="000118AD"/>
    <w:rsid w:val="000121FD"/>
    <w:rsid w:val="00012812"/>
    <w:rsid w:val="00015976"/>
    <w:rsid w:val="0001609C"/>
    <w:rsid w:val="00016909"/>
    <w:rsid w:val="000172D9"/>
    <w:rsid w:val="000173C9"/>
    <w:rsid w:val="00022974"/>
    <w:rsid w:val="000251D7"/>
    <w:rsid w:val="00025912"/>
    <w:rsid w:val="00026252"/>
    <w:rsid w:val="00032B1D"/>
    <w:rsid w:val="00033E87"/>
    <w:rsid w:val="000357AD"/>
    <w:rsid w:val="00044419"/>
    <w:rsid w:val="00044ABE"/>
    <w:rsid w:val="00055285"/>
    <w:rsid w:val="00062306"/>
    <w:rsid w:val="00063B16"/>
    <w:rsid w:val="00066436"/>
    <w:rsid w:val="0006725C"/>
    <w:rsid w:val="0007025F"/>
    <w:rsid w:val="00070E7A"/>
    <w:rsid w:val="00071D0A"/>
    <w:rsid w:val="00075C6E"/>
    <w:rsid w:val="00080C69"/>
    <w:rsid w:val="0008150E"/>
    <w:rsid w:val="000826AF"/>
    <w:rsid w:val="00085ADD"/>
    <w:rsid w:val="000865DA"/>
    <w:rsid w:val="00087C1A"/>
    <w:rsid w:val="00090ECB"/>
    <w:rsid w:val="0009215F"/>
    <w:rsid w:val="00092689"/>
    <w:rsid w:val="000931F7"/>
    <w:rsid w:val="00094BEB"/>
    <w:rsid w:val="000966C6"/>
    <w:rsid w:val="00096F53"/>
    <w:rsid w:val="000A0075"/>
    <w:rsid w:val="000A0302"/>
    <w:rsid w:val="000A03C5"/>
    <w:rsid w:val="000A0C8C"/>
    <w:rsid w:val="000A392A"/>
    <w:rsid w:val="000A42D1"/>
    <w:rsid w:val="000A43ED"/>
    <w:rsid w:val="000A4B88"/>
    <w:rsid w:val="000A5CE9"/>
    <w:rsid w:val="000A612A"/>
    <w:rsid w:val="000A6954"/>
    <w:rsid w:val="000A710A"/>
    <w:rsid w:val="000A7364"/>
    <w:rsid w:val="000B13B6"/>
    <w:rsid w:val="000B1853"/>
    <w:rsid w:val="000B1EB1"/>
    <w:rsid w:val="000B24CE"/>
    <w:rsid w:val="000B38BB"/>
    <w:rsid w:val="000B6AEF"/>
    <w:rsid w:val="000C29C6"/>
    <w:rsid w:val="000C3B58"/>
    <w:rsid w:val="000C4F55"/>
    <w:rsid w:val="000C67BB"/>
    <w:rsid w:val="000D02ED"/>
    <w:rsid w:val="000D1FCE"/>
    <w:rsid w:val="000D202B"/>
    <w:rsid w:val="000D24E1"/>
    <w:rsid w:val="000D2834"/>
    <w:rsid w:val="000D314E"/>
    <w:rsid w:val="000D5769"/>
    <w:rsid w:val="000D57FD"/>
    <w:rsid w:val="000D6FDD"/>
    <w:rsid w:val="000E13D1"/>
    <w:rsid w:val="000E6F0F"/>
    <w:rsid w:val="000E723C"/>
    <w:rsid w:val="000E79ED"/>
    <w:rsid w:val="000F15CF"/>
    <w:rsid w:val="000F2876"/>
    <w:rsid w:val="000F36A8"/>
    <w:rsid w:val="000F3C1F"/>
    <w:rsid w:val="000F41BC"/>
    <w:rsid w:val="001011C9"/>
    <w:rsid w:val="001020FA"/>
    <w:rsid w:val="0010316C"/>
    <w:rsid w:val="00105C3D"/>
    <w:rsid w:val="0010789C"/>
    <w:rsid w:val="001104A6"/>
    <w:rsid w:val="00112276"/>
    <w:rsid w:val="00113312"/>
    <w:rsid w:val="0011437E"/>
    <w:rsid w:val="001144C6"/>
    <w:rsid w:val="00114BB3"/>
    <w:rsid w:val="00116484"/>
    <w:rsid w:val="00116F44"/>
    <w:rsid w:val="001175D6"/>
    <w:rsid w:val="001225D1"/>
    <w:rsid w:val="00123EC2"/>
    <w:rsid w:val="00125B54"/>
    <w:rsid w:val="00132BFD"/>
    <w:rsid w:val="00134A16"/>
    <w:rsid w:val="00136B61"/>
    <w:rsid w:val="00137433"/>
    <w:rsid w:val="0014029E"/>
    <w:rsid w:val="00142D61"/>
    <w:rsid w:val="00143700"/>
    <w:rsid w:val="00143D4F"/>
    <w:rsid w:val="00147049"/>
    <w:rsid w:val="001504AA"/>
    <w:rsid w:val="00150551"/>
    <w:rsid w:val="00150725"/>
    <w:rsid w:val="00151993"/>
    <w:rsid w:val="001523B7"/>
    <w:rsid w:val="00153B7B"/>
    <w:rsid w:val="00155D1C"/>
    <w:rsid w:val="00155FE7"/>
    <w:rsid w:val="001567D1"/>
    <w:rsid w:val="001573CF"/>
    <w:rsid w:val="00157721"/>
    <w:rsid w:val="00162AAE"/>
    <w:rsid w:val="00163B2A"/>
    <w:rsid w:val="00164A2F"/>
    <w:rsid w:val="0016721D"/>
    <w:rsid w:val="00171663"/>
    <w:rsid w:val="00172F2E"/>
    <w:rsid w:val="001767D5"/>
    <w:rsid w:val="00176EB3"/>
    <w:rsid w:val="00181086"/>
    <w:rsid w:val="001829E1"/>
    <w:rsid w:val="00183110"/>
    <w:rsid w:val="001835B9"/>
    <w:rsid w:val="001846E4"/>
    <w:rsid w:val="00190361"/>
    <w:rsid w:val="001918C8"/>
    <w:rsid w:val="0019216F"/>
    <w:rsid w:val="001927B8"/>
    <w:rsid w:val="00192AC0"/>
    <w:rsid w:val="001A0576"/>
    <w:rsid w:val="001A43CC"/>
    <w:rsid w:val="001A701B"/>
    <w:rsid w:val="001B0C83"/>
    <w:rsid w:val="001B28EE"/>
    <w:rsid w:val="001B2E0E"/>
    <w:rsid w:val="001B4262"/>
    <w:rsid w:val="001B437B"/>
    <w:rsid w:val="001B5DB1"/>
    <w:rsid w:val="001C0A4D"/>
    <w:rsid w:val="001C17E9"/>
    <w:rsid w:val="001C1AF3"/>
    <w:rsid w:val="001C4CCE"/>
    <w:rsid w:val="001C518A"/>
    <w:rsid w:val="001C5704"/>
    <w:rsid w:val="001C60BC"/>
    <w:rsid w:val="001C780C"/>
    <w:rsid w:val="001D11A0"/>
    <w:rsid w:val="001D21CF"/>
    <w:rsid w:val="001D245B"/>
    <w:rsid w:val="001D7F56"/>
    <w:rsid w:val="001E0398"/>
    <w:rsid w:val="001E1808"/>
    <w:rsid w:val="001E1868"/>
    <w:rsid w:val="001E1BBC"/>
    <w:rsid w:val="001E28F6"/>
    <w:rsid w:val="001E29D1"/>
    <w:rsid w:val="001E36DA"/>
    <w:rsid w:val="001E4650"/>
    <w:rsid w:val="001E5F22"/>
    <w:rsid w:val="001E71D0"/>
    <w:rsid w:val="001E7A9D"/>
    <w:rsid w:val="001F0C02"/>
    <w:rsid w:val="001F17EC"/>
    <w:rsid w:val="001F3F62"/>
    <w:rsid w:val="001F4E46"/>
    <w:rsid w:val="001F67E6"/>
    <w:rsid w:val="001F7A36"/>
    <w:rsid w:val="002006BB"/>
    <w:rsid w:val="002017AD"/>
    <w:rsid w:val="002025F8"/>
    <w:rsid w:val="0020322E"/>
    <w:rsid w:val="00206A9C"/>
    <w:rsid w:val="00206D69"/>
    <w:rsid w:val="00211177"/>
    <w:rsid w:val="00214572"/>
    <w:rsid w:val="00214997"/>
    <w:rsid w:val="00215185"/>
    <w:rsid w:val="0023005D"/>
    <w:rsid w:val="00231B05"/>
    <w:rsid w:val="00233C67"/>
    <w:rsid w:val="00235497"/>
    <w:rsid w:val="00237477"/>
    <w:rsid w:val="0024034B"/>
    <w:rsid w:val="00244F2D"/>
    <w:rsid w:val="00245896"/>
    <w:rsid w:val="00247A53"/>
    <w:rsid w:val="002504AB"/>
    <w:rsid w:val="00251773"/>
    <w:rsid w:val="00261D1A"/>
    <w:rsid w:val="0026337C"/>
    <w:rsid w:val="002636D2"/>
    <w:rsid w:val="0026478A"/>
    <w:rsid w:val="00265413"/>
    <w:rsid w:val="00267DFA"/>
    <w:rsid w:val="00271236"/>
    <w:rsid w:val="00272D63"/>
    <w:rsid w:val="00276C21"/>
    <w:rsid w:val="00276C83"/>
    <w:rsid w:val="0027760A"/>
    <w:rsid w:val="00277E93"/>
    <w:rsid w:val="002800CC"/>
    <w:rsid w:val="0028089C"/>
    <w:rsid w:val="002814EC"/>
    <w:rsid w:val="00292677"/>
    <w:rsid w:val="0029420B"/>
    <w:rsid w:val="002943B4"/>
    <w:rsid w:val="00296F87"/>
    <w:rsid w:val="002A029B"/>
    <w:rsid w:val="002A31B0"/>
    <w:rsid w:val="002A3C63"/>
    <w:rsid w:val="002A69F5"/>
    <w:rsid w:val="002A7632"/>
    <w:rsid w:val="002B03CA"/>
    <w:rsid w:val="002B041F"/>
    <w:rsid w:val="002B15F5"/>
    <w:rsid w:val="002B179B"/>
    <w:rsid w:val="002B46F5"/>
    <w:rsid w:val="002B6363"/>
    <w:rsid w:val="002B7863"/>
    <w:rsid w:val="002C1ABA"/>
    <w:rsid w:val="002C6694"/>
    <w:rsid w:val="002C6827"/>
    <w:rsid w:val="002C68CB"/>
    <w:rsid w:val="002D072D"/>
    <w:rsid w:val="002D08C4"/>
    <w:rsid w:val="002D201A"/>
    <w:rsid w:val="002D5CAB"/>
    <w:rsid w:val="002E2845"/>
    <w:rsid w:val="002E3216"/>
    <w:rsid w:val="002E4DB2"/>
    <w:rsid w:val="002E5978"/>
    <w:rsid w:val="002E6337"/>
    <w:rsid w:val="002F1907"/>
    <w:rsid w:val="002F55DD"/>
    <w:rsid w:val="002F57F9"/>
    <w:rsid w:val="002F587F"/>
    <w:rsid w:val="002F6EAA"/>
    <w:rsid w:val="00301CBD"/>
    <w:rsid w:val="00302D29"/>
    <w:rsid w:val="00302D52"/>
    <w:rsid w:val="00305537"/>
    <w:rsid w:val="00305BF0"/>
    <w:rsid w:val="003071C8"/>
    <w:rsid w:val="003074B1"/>
    <w:rsid w:val="00312428"/>
    <w:rsid w:val="00312573"/>
    <w:rsid w:val="00312DC3"/>
    <w:rsid w:val="00314059"/>
    <w:rsid w:val="003216E8"/>
    <w:rsid w:val="00327BBD"/>
    <w:rsid w:val="0033431B"/>
    <w:rsid w:val="003345CA"/>
    <w:rsid w:val="003350EA"/>
    <w:rsid w:val="00335405"/>
    <w:rsid w:val="003357DB"/>
    <w:rsid w:val="00335FB2"/>
    <w:rsid w:val="00336662"/>
    <w:rsid w:val="00336828"/>
    <w:rsid w:val="00337D58"/>
    <w:rsid w:val="00340CD8"/>
    <w:rsid w:val="00343D16"/>
    <w:rsid w:val="00344560"/>
    <w:rsid w:val="003448E4"/>
    <w:rsid w:val="003456AE"/>
    <w:rsid w:val="00345D96"/>
    <w:rsid w:val="003501BC"/>
    <w:rsid w:val="00350E47"/>
    <w:rsid w:val="003525A8"/>
    <w:rsid w:val="00354033"/>
    <w:rsid w:val="003542DC"/>
    <w:rsid w:val="003549F2"/>
    <w:rsid w:val="00354FBA"/>
    <w:rsid w:val="00361A41"/>
    <w:rsid w:val="0036333A"/>
    <w:rsid w:val="00365B09"/>
    <w:rsid w:val="003669FF"/>
    <w:rsid w:val="00373E16"/>
    <w:rsid w:val="00373F23"/>
    <w:rsid w:val="00374336"/>
    <w:rsid w:val="00374AA0"/>
    <w:rsid w:val="00374E05"/>
    <w:rsid w:val="00380911"/>
    <w:rsid w:val="00382787"/>
    <w:rsid w:val="00383D23"/>
    <w:rsid w:val="0038738D"/>
    <w:rsid w:val="00387739"/>
    <w:rsid w:val="0039067B"/>
    <w:rsid w:val="00393764"/>
    <w:rsid w:val="00395522"/>
    <w:rsid w:val="0039569A"/>
    <w:rsid w:val="00395885"/>
    <w:rsid w:val="003962DA"/>
    <w:rsid w:val="0039739D"/>
    <w:rsid w:val="003A05BA"/>
    <w:rsid w:val="003A2490"/>
    <w:rsid w:val="003A2B18"/>
    <w:rsid w:val="003A470C"/>
    <w:rsid w:val="003A6CC9"/>
    <w:rsid w:val="003B04D8"/>
    <w:rsid w:val="003B0CD7"/>
    <w:rsid w:val="003B7381"/>
    <w:rsid w:val="003C1F3E"/>
    <w:rsid w:val="003C3E6F"/>
    <w:rsid w:val="003C6FC2"/>
    <w:rsid w:val="003D0874"/>
    <w:rsid w:val="003D5A5F"/>
    <w:rsid w:val="003D70FF"/>
    <w:rsid w:val="003D7172"/>
    <w:rsid w:val="003D755E"/>
    <w:rsid w:val="003E0193"/>
    <w:rsid w:val="003E058F"/>
    <w:rsid w:val="003E0EB2"/>
    <w:rsid w:val="003E25DF"/>
    <w:rsid w:val="003E39EA"/>
    <w:rsid w:val="003E5555"/>
    <w:rsid w:val="003E56DC"/>
    <w:rsid w:val="003F01F2"/>
    <w:rsid w:val="003F3C83"/>
    <w:rsid w:val="003F439C"/>
    <w:rsid w:val="003F4CAD"/>
    <w:rsid w:val="003F55AD"/>
    <w:rsid w:val="003F579A"/>
    <w:rsid w:val="003F5B32"/>
    <w:rsid w:val="003F6396"/>
    <w:rsid w:val="003F68FA"/>
    <w:rsid w:val="00402734"/>
    <w:rsid w:val="00403123"/>
    <w:rsid w:val="00405262"/>
    <w:rsid w:val="00407BA0"/>
    <w:rsid w:val="00410110"/>
    <w:rsid w:val="004118BE"/>
    <w:rsid w:val="00411AA4"/>
    <w:rsid w:val="00411AD6"/>
    <w:rsid w:val="00414C34"/>
    <w:rsid w:val="00414C7E"/>
    <w:rsid w:val="004160B0"/>
    <w:rsid w:val="00416592"/>
    <w:rsid w:val="00416FA8"/>
    <w:rsid w:val="00421498"/>
    <w:rsid w:val="0042196B"/>
    <w:rsid w:val="00421EBB"/>
    <w:rsid w:val="0042222A"/>
    <w:rsid w:val="00422C3D"/>
    <w:rsid w:val="00424C61"/>
    <w:rsid w:val="00425B04"/>
    <w:rsid w:val="004311FF"/>
    <w:rsid w:val="00431E69"/>
    <w:rsid w:val="004322C7"/>
    <w:rsid w:val="00437EFE"/>
    <w:rsid w:val="004408BB"/>
    <w:rsid w:val="00442E81"/>
    <w:rsid w:val="004439A8"/>
    <w:rsid w:val="004445F1"/>
    <w:rsid w:val="0044594F"/>
    <w:rsid w:val="004463FF"/>
    <w:rsid w:val="00447453"/>
    <w:rsid w:val="00447E2D"/>
    <w:rsid w:val="00450ACF"/>
    <w:rsid w:val="0045143C"/>
    <w:rsid w:val="00452D66"/>
    <w:rsid w:val="00457614"/>
    <w:rsid w:val="00463AFB"/>
    <w:rsid w:val="00464011"/>
    <w:rsid w:val="00465AAA"/>
    <w:rsid w:val="00465F4A"/>
    <w:rsid w:val="0046628E"/>
    <w:rsid w:val="00467C52"/>
    <w:rsid w:val="00472F08"/>
    <w:rsid w:val="004732D6"/>
    <w:rsid w:val="004749E2"/>
    <w:rsid w:val="0047740F"/>
    <w:rsid w:val="00480FDE"/>
    <w:rsid w:val="0048321F"/>
    <w:rsid w:val="00483828"/>
    <w:rsid w:val="00484106"/>
    <w:rsid w:val="00484CD8"/>
    <w:rsid w:val="00497A0B"/>
    <w:rsid w:val="004A09ED"/>
    <w:rsid w:val="004A12E1"/>
    <w:rsid w:val="004A21D4"/>
    <w:rsid w:val="004A3118"/>
    <w:rsid w:val="004A3BB5"/>
    <w:rsid w:val="004B0BE8"/>
    <w:rsid w:val="004B21FA"/>
    <w:rsid w:val="004B2FB2"/>
    <w:rsid w:val="004B6714"/>
    <w:rsid w:val="004B67F7"/>
    <w:rsid w:val="004B7088"/>
    <w:rsid w:val="004B70EE"/>
    <w:rsid w:val="004B75FF"/>
    <w:rsid w:val="004C110C"/>
    <w:rsid w:val="004C4373"/>
    <w:rsid w:val="004C47B0"/>
    <w:rsid w:val="004C5C7F"/>
    <w:rsid w:val="004D06B3"/>
    <w:rsid w:val="004D7207"/>
    <w:rsid w:val="004D7339"/>
    <w:rsid w:val="004D7941"/>
    <w:rsid w:val="004D79E2"/>
    <w:rsid w:val="004E0EC1"/>
    <w:rsid w:val="004E134A"/>
    <w:rsid w:val="004E55B8"/>
    <w:rsid w:val="004E6676"/>
    <w:rsid w:val="004F0D13"/>
    <w:rsid w:val="004F132D"/>
    <w:rsid w:val="004F1B56"/>
    <w:rsid w:val="004F2CA9"/>
    <w:rsid w:val="004F6584"/>
    <w:rsid w:val="00500D93"/>
    <w:rsid w:val="00501920"/>
    <w:rsid w:val="005042DD"/>
    <w:rsid w:val="00506137"/>
    <w:rsid w:val="00511CFE"/>
    <w:rsid w:val="005123BE"/>
    <w:rsid w:val="00513685"/>
    <w:rsid w:val="005137C0"/>
    <w:rsid w:val="00517E3E"/>
    <w:rsid w:val="005221FA"/>
    <w:rsid w:val="0052234B"/>
    <w:rsid w:val="005243C9"/>
    <w:rsid w:val="00526DE5"/>
    <w:rsid w:val="00527754"/>
    <w:rsid w:val="005278EF"/>
    <w:rsid w:val="00530482"/>
    <w:rsid w:val="005304FB"/>
    <w:rsid w:val="00532A39"/>
    <w:rsid w:val="00533A94"/>
    <w:rsid w:val="00535A07"/>
    <w:rsid w:val="005365D7"/>
    <w:rsid w:val="00540BC7"/>
    <w:rsid w:val="00542BCC"/>
    <w:rsid w:val="00545FDF"/>
    <w:rsid w:val="00546E71"/>
    <w:rsid w:val="00551DDF"/>
    <w:rsid w:val="00552D14"/>
    <w:rsid w:val="00553640"/>
    <w:rsid w:val="0055477E"/>
    <w:rsid w:val="00554E59"/>
    <w:rsid w:val="005557F7"/>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15FE"/>
    <w:rsid w:val="005A217D"/>
    <w:rsid w:val="005A3010"/>
    <w:rsid w:val="005A4119"/>
    <w:rsid w:val="005A5B08"/>
    <w:rsid w:val="005A62D4"/>
    <w:rsid w:val="005A62D7"/>
    <w:rsid w:val="005A7BD9"/>
    <w:rsid w:val="005B17EC"/>
    <w:rsid w:val="005B1EA2"/>
    <w:rsid w:val="005B2269"/>
    <w:rsid w:val="005B235B"/>
    <w:rsid w:val="005B451F"/>
    <w:rsid w:val="005B5420"/>
    <w:rsid w:val="005B6CAA"/>
    <w:rsid w:val="005B6E26"/>
    <w:rsid w:val="005C257A"/>
    <w:rsid w:val="005C5CF8"/>
    <w:rsid w:val="005C635A"/>
    <w:rsid w:val="005C7F8F"/>
    <w:rsid w:val="005D1CA6"/>
    <w:rsid w:val="005D2660"/>
    <w:rsid w:val="005D5559"/>
    <w:rsid w:val="005D66B2"/>
    <w:rsid w:val="005E0611"/>
    <w:rsid w:val="005E0BC6"/>
    <w:rsid w:val="005E0DF4"/>
    <w:rsid w:val="005E3BD5"/>
    <w:rsid w:val="005E3F77"/>
    <w:rsid w:val="005E485D"/>
    <w:rsid w:val="005F3512"/>
    <w:rsid w:val="005F444A"/>
    <w:rsid w:val="005F4CB9"/>
    <w:rsid w:val="005F75EE"/>
    <w:rsid w:val="005F79E4"/>
    <w:rsid w:val="00600F34"/>
    <w:rsid w:val="00605967"/>
    <w:rsid w:val="00607142"/>
    <w:rsid w:val="00613531"/>
    <w:rsid w:val="00614987"/>
    <w:rsid w:val="00616D4C"/>
    <w:rsid w:val="00617032"/>
    <w:rsid w:val="006170B3"/>
    <w:rsid w:val="00617659"/>
    <w:rsid w:val="00617F01"/>
    <w:rsid w:val="00620BA5"/>
    <w:rsid w:val="0062179A"/>
    <w:rsid w:val="00621A87"/>
    <w:rsid w:val="00621DEC"/>
    <w:rsid w:val="006221FA"/>
    <w:rsid w:val="00623ED3"/>
    <w:rsid w:val="0062454D"/>
    <w:rsid w:val="00624D97"/>
    <w:rsid w:val="00624E36"/>
    <w:rsid w:val="00625DB9"/>
    <w:rsid w:val="00625DD8"/>
    <w:rsid w:val="00626305"/>
    <w:rsid w:val="00627424"/>
    <w:rsid w:val="00630C42"/>
    <w:rsid w:val="006405A9"/>
    <w:rsid w:val="00642C86"/>
    <w:rsid w:val="00643CEB"/>
    <w:rsid w:val="00644FE9"/>
    <w:rsid w:val="0065013F"/>
    <w:rsid w:val="00651301"/>
    <w:rsid w:val="00652324"/>
    <w:rsid w:val="00654905"/>
    <w:rsid w:val="00655F42"/>
    <w:rsid w:val="006570C2"/>
    <w:rsid w:val="006613C0"/>
    <w:rsid w:val="00663059"/>
    <w:rsid w:val="00666F0C"/>
    <w:rsid w:val="0066790B"/>
    <w:rsid w:val="006710FD"/>
    <w:rsid w:val="00671D7E"/>
    <w:rsid w:val="00671ECC"/>
    <w:rsid w:val="0067679C"/>
    <w:rsid w:val="00681D00"/>
    <w:rsid w:val="0068355F"/>
    <w:rsid w:val="0068408C"/>
    <w:rsid w:val="00686250"/>
    <w:rsid w:val="006867EF"/>
    <w:rsid w:val="006903AB"/>
    <w:rsid w:val="00694434"/>
    <w:rsid w:val="00694C13"/>
    <w:rsid w:val="0069561E"/>
    <w:rsid w:val="0069587D"/>
    <w:rsid w:val="00695F6C"/>
    <w:rsid w:val="00696A1F"/>
    <w:rsid w:val="00696C05"/>
    <w:rsid w:val="00696EE9"/>
    <w:rsid w:val="00697B44"/>
    <w:rsid w:val="006A1416"/>
    <w:rsid w:val="006A1673"/>
    <w:rsid w:val="006A46FB"/>
    <w:rsid w:val="006A666F"/>
    <w:rsid w:val="006B0542"/>
    <w:rsid w:val="006B0B68"/>
    <w:rsid w:val="006B1029"/>
    <w:rsid w:val="006B315A"/>
    <w:rsid w:val="006B3ADE"/>
    <w:rsid w:val="006B5161"/>
    <w:rsid w:val="006B68A7"/>
    <w:rsid w:val="006B79B0"/>
    <w:rsid w:val="006C0862"/>
    <w:rsid w:val="006C108A"/>
    <w:rsid w:val="006C2B7A"/>
    <w:rsid w:val="006C3560"/>
    <w:rsid w:val="006C6EBA"/>
    <w:rsid w:val="006D04DF"/>
    <w:rsid w:val="006D08B7"/>
    <w:rsid w:val="006D0E5F"/>
    <w:rsid w:val="006D26F1"/>
    <w:rsid w:val="006D2C7B"/>
    <w:rsid w:val="006D3C9F"/>
    <w:rsid w:val="006D4755"/>
    <w:rsid w:val="006D5D0A"/>
    <w:rsid w:val="006E6A0A"/>
    <w:rsid w:val="006F193A"/>
    <w:rsid w:val="006F2466"/>
    <w:rsid w:val="006F281A"/>
    <w:rsid w:val="00703826"/>
    <w:rsid w:val="00704FBD"/>
    <w:rsid w:val="00705A84"/>
    <w:rsid w:val="00710518"/>
    <w:rsid w:val="00714720"/>
    <w:rsid w:val="0071519E"/>
    <w:rsid w:val="0071533B"/>
    <w:rsid w:val="0071770A"/>
    <w:rsid w:val="0072134B"/>
    <w:rsid w:val="0072413B"/>
    <w:rsid w:val="007248CA"/>
    <w:rsid w:val="00724E0F"/>
    <w:rsid w:val="00724EF9"/>
    <w:rsid w:val="00731756"/>
    <w:rsid w:val="0073473F"/>
    <w:rsid w:val="00737DEA"/>
    <w:rsid w:val="00740E87"/>
    <w:rsid w:val="007416D7"/>
    <w:rsid w:val="0075239A"/>
    <w:rsid w:val="00752C08"/>
    <w:rsid w:val="00752F3F"/>
    <w:rsid w:val="007543BF"/>
    <w:rsid w:val="00754482"/>
    <w:rsid w:val="00762C67"/>
    <w:rsid w:val="00763913"/>
    <w:rsid w:val="007649D3"/>
    <w:rsid w:val="00764B63"/>
    <w:rsid w:val="0076545A"/>
    <w:rsid w:val="00770628"/>
    <w:rsid w:val="0077363F"/>
    <w:rsid w:val="00774046"/>
    <w:rsid w:val="00774A9C"/>
    <w:rsid w:val="007816AB"/>
    <w:rsid w:val="00784F7E"/>
    <w:rsid w:val="00790346"/>
    <w:rsid w:val="00790694"/>
    <w:rsid w:val="00792742"/>
    <w:rsid w:val="007933DC"/>
    <w:rsid w:val="00793DE1"/>
    <w:rsid w:val="0079516E"/>
    <w:rsid w:val="00795819"/>
    <w:rsid w:val="00795BB5"/>
    <w:rsid w:val="007B4A24"/>
    <w:rsid w:val="007B568E"/>
    <w:rsid w:val="007B59B3"/>
    <w:rsid w:val="007B5D53"/>
    <w:rsid w:val="007B66CB"/>
    <w:rsid w:val="007B72DF"/>
    <w:rsid w:val="007B7468"/>
    <w:rsid w:val="007C657A"/>
    <w:rsid w:val="007C7957"/>
    <w:rsid w:val="007D3014"/>
    <w:rsid w:val="007D34CE"/>
    <w:rsid w:val="007D62E3"/>
    <w:rsid w:val="007D6786"/>
    <w:rsid w:val="007D7872"/>
    <w:rsid w:val="007E0615"/>
    <w:rsid w:val="007E2E65"/>
    <w:rsid w:val="007E35BA"/>
    <w:rsid w:val="007E47FD"/>
    <w:rsid w:val="007E5138"/>
    <w:rsid w:val="007E5822"/>
    <w:rsid w:val="007E6C40"/>
    <w:rsid w:val="007E799C"/>
    <w:rsid w:val="007F18EE"/>
    <w:rsid w:val="007F2588"/>
    <w:rsid w:val="007F2640"/>
    <w:rsid w:val="007F39E5"/>
    <w:rsid w:val="007F3FCF"/>
    <w:rsid w:val="00800138"/>
    <w:rsid w:val="00803406"/>
    <w:rsid w:val="00807C08"/>
    <w:rsid w:val="00810BF2"/>
    <w:rsid w:val="008121A4"/>
    <w:rsid w:val="008124C8"/>
    <w:rsid w:val="00813D1F"/>
    <w:rsid w:val="00814CC7"/>
    <w:rsid w:val="00815C1F"/>
    <w:rsid w:val="008162D0"/>
    <w:rsid w:val="0081768B"/>
    <w:rsid w:val="00822091"/>
    <w:rsid w:val="00823316"/>
    <w:rsid w:val="00826F8E"/>
    <w:rsid w:val="00827756"/>
    <w:rsid w:val="0083299E"/>
    <w:rsid w:val="00835945"/>
    <w:rsid w:val="008371A9"/>
    <w:rsid w:val="00842ECA"/>
    <w:rsid w:val="00845B08"/>
    <w:rsid w:val="00846D1C"/>
    <w:rsid w:val="00853CE9"/>
    <w:rsid w:val="00853F45"/>
    <w:rsid w:val="00854860"/>
    <w:rsid w:val="00857E35"/>
    <w:rsid w:val="008621F1"/>
    <w:rsid w:val="00862FDF"/>
    <w:rsid w:val="0086307A"/>
    <w:rsid w:val="00863620"/>
    <w:rsid w:val="00863F71"/>
    <w:rsid w:val="0086479E"/>
    <w:rsid w:val="008662AC"/>
    <w:rsid w:val="00870493"/>
    <w:rsid w:val="00870F09"/>
    <w:rsid w:val="0087478E"/>
    <w:rsid w:val="00880456"/>
    <w:rsid w:val="00880CFC"/>
    <w:rsid w:val="008814DF"/>
    <w:rsid w:val="008820B8"/>
    <w:rsid w:val="008829AD"/>
    <w:rsid w:val="00883937"/>
    <w:rsid w:val="00883B75"/>
    <w:rsid w:val="00884668"/>
    <w:rsid w:val="00884ED7"/>
    <w:rsid w:val="008858DD"/>
    <w:rsid w:val="00885C62"/>
    <w:rsid w:val="008862A0"/>
    <w:rsid w:val="008872FD"/>
    <w:rsid w:val="008878B2"/>
    <w:rsid w:val="00890664"/>
    <w:rsid w:val="00892086"/>
    <w:rsid w:val="0089379B"/>
    <w:rsid w:val="008948CB"/>
    <w:rsid w:val="0089544D"/>
    <w:rsid w:val="00895699"/>
    <w:rsid w:val="00895C9A"/>
    <w:rsid w:val="00895D9A"/>
    <w:rsid w:val="0089615C"/>
    <w:rsid w:val="008A1E9A"/>
    <w:rsid w:val="008A4754"/>
    <w:rsid w:val="008A6357"/>
    <w:rsid w:val="008A7AF4"/>
    <w:rsid w:val="008B0AA4"/>
    <w:rsid w:val="008B107F"/>
    <w:rsid w:val="008B4E88"/>
    <w:rsid w:val="008B6052"/>
    <w:rsid w:val="008B67AA"/>
    <w:rsid w:val="008B7200"/>
    <w:rsid w:val="008B7D70"/>
    <w:rsid w:val="008C0BC4"/>
    <w:rsid w:val="008C12BE"/>
    <w:rsid w:val="008C1DBB"/>
    <w:rsid w:val="008C3D08"/>
    <w:rsid w:val="008D19FE"/>
    <w:rsid w:val="008D2E99"/>
    <w:rsid w:val="008D69D4"/>
    <w:rsid w:val="008E1154"/>
    <w:rsid w:val="008E20FA"/>
    <w:rsid w:val="008E41B7"/>
    <w:rsid w:val="008E531E"/>
    <w:rsid w:val="008E7E72"/>
    <w:rsid w:val="008E7F38"/>
    <w:rsid w:val="008F0571"/>
    <w:rsid w:val="008F0D43"/>
    <w:rsid w:val="008F23DA"/>
    <w:rsid w:val="008F3788"/>
    <w:rsid w:val="008F3DB1"/>
    <w:rsid w:val="008F44A5"/>
    <w:rsid w:val="008F6064"/>
    <w:rsid w:val="008F6D13"/>
    <w:rsid w:val="008F7427"/>
    <w:rsid w:val="008F7834"/>
    <w:rsid w:val="0090058A"/>
    <w:rsid w:val="00900883"/>
    <w:rsid w:val="00900DF2"/>
    <w:rsid w:val="009028C3"/>
    <w:rsid w:val="009043FD"/>
    <w:rsid w:val="009077B9"/>
    <w:rsid w:val="0091052C"/>
    <w:rsid w:val="00912FED"/>
    <w:rsid w:val="00913736"/>
    <w:rsid w:val="00914838"/>
    <w:rsid w:val="00922923"/>
    <w:rsid w:val="0092465F"/>
    <w:rsid w:val="00924721"/>
    <w:rsid w:val="00925069"/>
    <w:rsid w:val="00927B08"/>
    <w:rsid w:val="00935764"/>
    <w:rsid w:val="00937DEC"/>
    <w:rsid w:val="00940820"/>
    <w:rsid w:val="00944480"/>
    <w:rsid w:val="00944FE4"/>
    <w:rsid w:val="00946011"/>
    <w:rsid w:val="00947E9A"/>
    <w:rsid w:val="00947F90"/>
    <w:rsid w:val="00952812"/>
    <w:rsid w:val="0095470E"/>
    <w:rsid w:val="00955145"/>
    <w:rsid w:val="009554E4"/>
    <w:rsid w:val="00956706"/>
    <w:rsid w:val="009572B2"/>
    <w:rsid w:val="00957C85"/>
    <w:rsid w:val="00960674"/>
    <w:rsid w:val="00961D32"/>
    <w:rsid w:val="00962860"/>
    <w:rsid w:val="00962CE2"/>
    <w:rsid w:val="00966108"/>
    <w:rsid w:val="009667ED"/>
    <w:rsid w:val="009673D8"/>
    <w:rsid w:val="00967A8A"/>
    <w:rsid w:val="00970AAB"/>
    <w:rsid w:val="00972DA4"/>
    <w:rsid w:val="00974815"/>
    <w:rsid w:val="00974D95"/>
    <w:rsid w:val="00975E06"/>
    <w:rsid w:val="009776B8"/>
    <w:rsid w:val="00982D3E"/>
    <w:rsid w:val="00984145"/>
    <w:rsid w:val="009848E9"/>
    <w:rsid w:val="00984901"/>
    <w:rsid w:val="00985947"/>
    <w:rsid w:val="00985FB7"/>
    <w:rsid w:val="0098678E"/>
    <w:rsid w:val="00987577"/>
    <w:rsid w:val="00990F06"/>
    <w:rsid w:val="00996698"/>
    <w:rsid w:val="009970BB"/>
    <w:rsid w:val="009A085F"/>
    <w:rsid w:val="009A1405"/>
    <w:rsid w:val="009A173E"/>
    <w:rsid w:val="009A2893"/>
    <w:rsid w:val="009A5C8F"/>
    <w:rsid w:val="009B1059"/>
    <w:rsid w:val="009B1696"/>
    <w:rsid w:val="009C1F41"/>
    <w:rsid w:val="009C41FC"/>
    <w:rsid w:val="009C5CA4"/>
    <w:rsid w:val="009D082B"/>
    <w:rsid w:val="009D4FFA"/>
    <w:rsid w:val="009D627F"/>
    <w:rsid w:val="009D744B"/>
    <w:rsid w:val="009E3558"/>
    <w:rsid w:val="009E4315"/>
    <w:rsid w:val="009E47FD"/>
    <w:rsid w:val="009F1AA3"/>
    <w:rsid w:val="009F2F81"/>
    <w:rsid w:val="009F3DC6"/>
    <w:rsid w:val="009F4D5C"/>
    <w:rsid w:val="009F4E76"/>
    <w:rsid w:val="009F572E"/>
    <w:rsid w:val="009F6153"/>
    <w:rsid w:val="00A011F3"/>
    <w:rsid w:val="00A055C4"/>
    <w:rsid w:val="00A05CA3"/>
    <w:rsid w:val="00A11133"/>
    <w:rsid w:val="00A12C81"/>
    <w:rsid w:val="00A155DC"/>
    <w:rsid w:val="00A16CA9"/>
    <w:rsid w:val="00A16D6A"/>
    <w:rsid w:val="00A20853"/>
    <w:rsid w:val="00A22134"/>
    <w:rsid w:val="00A2597E"/>
    <w:rsid w:val="00A25BE2"/>
    <w:rsid w:val="00A2767A"/>
    <w:rsid w:val="00A30E77"/>
    <w:rsid w:val="00A312E0"/>
    <w:rsid w:val="00A32EBE"/>
    <w:rsid w:val="00A40B47"/>
    <w:rsid w:val="00A43C97"/>
    <w:rsid w:val="00A46D23"/>
    <w:rsid w:val="00A50C1D"/>
    <w:rsid w:val="00A50DC9"/>
    <w:rsid w:val="00A524CB"/>
    <w:rsid w:val="00A5370F"/>
    <w:rsid w:val="00A53834"/>
    <w:rsid w:val="00A53BD9"/>
    <w:rsid w:val="00A5418C"/>
    <w:rsid w:val="00A54664"/>
    <w:rsid w:val="00A54AFE"/>
    <w:rsid w:val="00A55F5F"/>
    <w:rsid w:val="00A5607C"/>
    <w:rsid w:val="00A6534B"/>
    <w:rsid w:val="00A67BFB"/>
    <w:rsid w:val="00A7025C"/>
    <w:rsid w:val="00A702B3"/>
    <w:rsid w:val="00A7489E"/>
    <w:rsid w:val="00A74A48"/>
    <w:rsid w:val="00A75F5B"/>
    <w:rsid w:val="00A76004"/>
    <w:rsid w:val="00A8025E"/>
    <w:rsid w:val="00A80E6C"/>
    <w:rsid w:val="00A81969"/>
    <w:rsid w:val="00A84DDE"/>
    <w:rsid w:val="00A84FDD"/>
    <w:rsid w:val="00A87AD2"/>
    <w:rsid w:val="00A94AA2"/>
    <w:rsid w:val="00AA1046"/>
    <w:rsid w:val="00AA15C4"/>
    <w:rsid w:val="00AA252B"/>
    <w:rsid w:val="00AA6FFF"/>
    <w:rsid w:val="00AB2737"/>
    <w:rsid w:val="00AB2AF8"/>
    <w:rsid w:val="00AB483C"/>
    <w:rsid w:val="00AB4AA1"/>
    <w:rsid w:val="00AB6E4F"/>
    <w:rsid w:val="00AB76F3"/>
    <w:rsid w:val="00AC2892"/>
    <w:rsid w:val="00AC4981"/>
    <w:rsid w:val="00AD032A"/>
    <w:rsid w:val="00AD3803"/>
    <w:rsid w:val="00AD3CAB"/>
    <w:rsid w:val="00AD4604"/>
    <w:rsid w:val="00AD52B4"/>
    <w:rsid w:val="00AD644C"/>
    <w:rsid w:val="00AD7633"/>
    <w:rsid w:val="00AD77CA"/>
    <w:rsid w:val="00AE13AD"/>
    <w:rsid w:val="00AE25E5"/>
    <w:rsid w:val="00AE6917"/>
    <w:rsid w:val="00AE71EA"/>
    <w:rsid w:val="00AE7E20"/>
    <w:rsid w:val="00AF09D9"/>
    <w:rsid w:val="00AF2C24"/>
    <w:rsid w:val="00AF3D8A"/>
    <w:rsid w:val="00AF485C"/>
    <w:rsid w:val="00AF6862"/>
    <w:rsid w:val="00AF73FB"/>
    <w:rsid w:val="00B006BD"/>
    <w:rsid w:val="00B01741"/>
    <w:rsid w:val="00B0484B"/>
    <w:rsid w:val="00B07115"/>
    <w:rsid w:val="00B07AB5"/>
    <w:rsid w:val="00B07E1F"/>
    <w:rsid w:val="00B122E4"/>
    <w:rsid w:val="00B13C30"/>
    <w:rsid w:val="00B14AB3"/>
    <w:rsid w:val="00B20D7C"/>
    <w:rsid w:val="00B212E9"/>
    <w:rsid w:val="00B215F5"/>
    <w:rsid w:val="00B2386D"/>
    <w:rsid w:val="00B23A7F"/>
    <w:rsid w:val="00B34453"/>
    <w:rsid w:val="00B34ED6"/>
    <w:rsid w:val="00B37C8C"/>
    <w:rsid w:val="00B37E0E"/>
    <w:rsid w:val="00B41C17"/>
    <w:rsid w:val="00B4317B"/>
    <w:rsid w:val="00B432E4"/>
    <w:rsid w:val="00B474AC"/>
    <w:rsid w:val="00B504C2"/>
    <w:rsid w:val="00B55D4E"/>
    <w:rsid w:val="00B5623E"/>
    <w:rsid w:val="00B61C3D"/>
    <w:rsid w:val="00B635B5"/>
    <w:rsid w:val="00B65348"/>
    <w:rsid w:val="00B66890"/>
    <w:rsid w:val="00B66D3D"/>
    <w:rsid w:val="00B67343"/>
    <w:rsid w:val="00B67474"/>
    <w:rsid w:val="00B70368"/>
    <w:rsid w:val="00B71766"/>
    <w:rsid w:val="00B737E6"/>
    <w:rsid w:val="00B751BC"/>
    <w:rsid w:val="00B8148E"/>
    <w:rsid w:val="00B81BAF"/>
    <w:rsid w:val="00B82AA0"/>
    <w:rsid w:val="00B8329F"/>
    <w:rsid w:val="00B83C38"/>
    <w:rsid w:val="00B83DBC"/>
    <w:rsid w:val="00B8440A"/>
    <w:rsid w:val="00B84789"/>
    <w:rsid w:val="00B84E9A"/>
    <w:rsid w:val="00B859BE"/>
    <w:rsid w:val="00B917EF"/>
    <w:rsid w:val="00B9474F"/>
    <w:rsid w:val="00B94F66"/>
    <w:rsid w:val="00B95FBC"/>
    <w:rsid w:val="00B96182"/>
    <w:rsid w:val="00B96ACC"/>
    <w:rsid w:val="00BA0D40"/>
    <w:rsid w:val="00BA180D"/>
    <w:rsid w:val="00BA3385"/>
    <w:rsid w:val="00BA66A4"/>
    <w:rsid w:val="00BB0371"/>
    <w:rsid w:val="00BB07CB"/>
    <w:rsid w:val="00BB3BF5"/>
    <w:rsid w:val="00BB5BCE"/>
    <w:rsid w:val="00BB5C98"/>
    <w:rsid w:val="00BB6BE4"/>
    <w:rsid w:val="00BC00CB"/>
    <w:rsid w:val="00BC1FBD"/>
    <w:rsid w:val="00BC2A7F"/>
    <w:rsid w:val="00BC2D5F"/>
    <w:rsid w:val="00BC73B4"/>
    <w:rsid w:val="00BC759B"/>
    <w:rsid w:val="00BD07D3"/>
    <w:rsid w:val="00BD0901"/>
    <w:rsid w:val="00BD0A15"/>
    <w:rsid w:val="00BD32FE"/>
    <w:rsid w:val="00BD3491"/>
    <w:rsid w:val="00BD34CD"/>
    <w:rsid w:val="00BD7A11"/>
    <w:rsid w:val="00BE0DAF"/>
    <w:rsid w:val="00BE0ED9"/>
    <w:rsid w:val="00BE1826"/>
    <w:rsid w:val="00BE18A9"/>
    <w:rsid w:val="00BE1FE0"/>
    <w:rsid w:val="00BE2940"/>
    <w:rsid w:val="00BE3D67"/>
    <w:rsid w:val="00BE4360"/>
    <w:rsid w:val="00BE4D9E"/>
    <w:rsid w:val="00BE5A30"/>
    <w:rsid w:val="00BE6D25"/>
    <w:rsid w:val="00BF00EF"/>
    <w:rsid w:val="00BF0BDB"/>
    <w:rsid w:val="00BF4733"/>
    <w:rsid w:val="00BF525E"/>
    <w:rsid w:val="00BF591F"/>
    <w:rsid w:val="00BF5B64"/>
    <w:rsid w:val="00BF6FFE"/>
    <w:rsid w:val="00C026D4"/>
    <w:rsid w:val="00C0279D"/>
    <w:rsid w:val="00C0443A"/>
    <w:rsid w:val="00C0491C"/>
    <w:rsid w:val="00C04D00"/>
    <w:rsid w:val="00C04F4C"/>
    <w:rsid w:val="00C05B9F"/>
    <w:rsid w:val="00C06200"/>
    <w:rsid w:val="00C07A07"/>
    <w:rsid w:val="00C107BA"/>
    <w:rsid w:val="00C14C97"/>
    <w:rsid w:val="00C23263"/>
    <w:rsid w:val="00C23EF9"/>
    <w:rsid w:val="00C248ED"/>
    <w:rsid w:val="00C26B8A"/>
    <w:rsid w:val="00C33BC1"/>
    <w:rsid w:val="00C344BE"/>
    <w:rsid w:val="00C34E32"/>
    <w:rsid w:val="00C40D8B"/>
    <w:rsid w:val="00C417D6"/>
    <w:rsid w:val="00C41879"/>
    <w:rsid w:val="00C41941"/>
    <w:rsid w:val="00C435A0"/>
    <w:rsid w:val="00C46E78"/>
    <w:rsid w:val="00C474A6"/>
    <w:rsid w:val="00C50FEC"/>
    <w:rsid w:val="00C52838"/>
    <w:rsid w:val="00C55638"/>
    <w:rsid w:val="00C55A97"/>
    <w:rsid w:val="00C56435"/>
    <w:rsid w:val="00C56A00"/>
    <w:rsid w:val="00C56EA3"/>
    <w:rsid w:val="00C6293C"/>
    <w:rsid w:val="00C63BAA"/>
    <w:rsid w:val="00C71F63"/>
    <w:rsid w:val="00C73A12"/>
    <w:rsid w:val="00C73EB9"/>
    <w:rsid w:val="00C74A02"/>
    <w:rsid w:val="00C76B18"/>
    <w:rsid w:val="00C82968"/>
    <w:rsid w:val="00C84FA2"/>
    <w:rsid w:val="00C86148"/>
    <w:rsid w:val="00C92FA5"/>
    <w:rsid w:val="00C945B5"/>
    <w:rsid w:val="00C959B0"/>
    <w:rsid w:val="00C96314"/>
    <w:rsid w:val="00C96EB9"/>
    <w:rsid w:val="00C974CF"/>
    <w:rsid w:val="00CA64DB"/>
    <w:rsid w:val="00CB0311"/>
    <w:rsid w:val="00CB2359"/>
    <w:rsid w:val="00CB4A8B"/>
    <w:rsid w:val="00CB50B6"/>
    <w:rsid w:val="00CC0A10"/>
    <w:rsid w:val="00CC2203"/>
    <w:rsid w:val="00CC4448"/>
    <w:rsid w:val="00CC6F1A"/>
    <w:rsid w:val="00CD059E"/>
    <w:rsid w:val="00CD31B4"/>
    <w:rsid w:val="00CD6EBD"/>
    <w:rsid w:val="00CD733C"/>
    <w:rsid w:val="00CD7849"/>
    <w:rsid w:val="00CE05A6"/>
    <w:rsid w:val="00CE0903"/>
    <w:rsid w:val="00CE30FA"/>
    <w:rsid w:val="00CE4488"/>
    <w:rsid w:val="00CE448F"/>
    <w:rsid w:val="00CF09EE"/>
    <w:rsid w:val="00CF1808"/>
    <w:rsid w:val="00CF3434"/>
    <w:rsid w:val="00CF42DD"/>
    <w:rsid w:val="00CF7589"/>
    <w:rsid w:val="00CF79F8"/>
    <w:rsid w:val="00D013C5"/>
    <w:rsid w:val="00D0502A"/>
    <w:rsid w:val="00D11A61"/>
    <w:rsid w:val="00D14A94"/>
    <w:rsid w:val="00D15304"/>
    <w:rsid w:val="00D16D58"/>
    <w:rsid w:val="00D235E0"/>
    <w:rsid w:val="00D311FE"/>
    <w:rsid w:val="00D3503B"/>
    <w:rsid w:val="00D37663"/>
    <w:rsid w:val="00D4577F"/>
    <w:rsid w:val="00D46FAC"/>
    <w:rsid w:val="00D47186"/>
    <w:rsid w:val="00D47C66"/>
    <w:rsid w:val="00D528B9"/>
    <w:rsid w:val="00D52A56"/>
    <w:rsid w:val="00D53166"/>
    <w:rsid w:val="00D55478"/>
    <w:rsid w:val="00D55752"/>
    <w:rsid w:val="00D559BA"/>
    <w:rsid w:val="00D56049"/>
    <w:rsid w:val="00D5707A"/>
    <w:rsid w:val="00D57D8E"/>
    <w:rsid w:val="00D60061"/>
    <w:rsid w:val="00D60087"/>
    <w:rsid w:val="00D61254"/>
    <w:rsid w:val="00D676DA"/>
    <w:rsid w:val="00D7206B"/>
    <w:rsid w:val="00D73242"/>
    <w:rsid w:val="00D73EAF"/>
    <w:rsid w:val="00D74CE9"/>
    <w:rsid w:val="00D74DE7"/>
    <w:rsid w:val="00D76C58"/>
    <w:rsid w:val="00D810D3"/>
    <w:rsid w:val="00D815DB"/>
    <w:rsid w:val="00D820C1"/>
    <w:rsid w:val="00D821A3"/>
    <w:rsid w:val="00D82BCC"/>
    <w:rsid w:val="00D83980"/>
    <w:rsid w:val="00D86721"/>
    <w:rsid w:val="00D86AEA"/>
    <w:rsid w:val="00D91363"/>
    <w:rsid w:val="00D9257C"/>
    <w:rsid w:val="00D95AB1"/>
    <w:rsid w:val="00D96174"/>
    <w:rsid w:val="00D970CF"/>
    <w:rsid w:val="00DA2780"/>
    <w:rsid w:val="00DA343F"/>
    <w:rsid w:val="00DA3FCF"/>
    <w:rsid w:val="00DA650D"/>
    <w:rsid w:val="00DA6A33"/>
    <w:rsid w:val="00DA6C1F"/>
    <w:rsid w:val="00DB03EE"/>
    <w:rsid w:val="00DB10AD"/>
    <w:rsid w:val="00DB12CA"/>
    <w:rsid w:val="00DB12CF"/>
    <w:rsid w:val="00DB1362"/>
    <w:rsid w:val="00DB2A53"/>
    <w:rsid w:val="00DB3A07"/>
    <w:rsid w:val="00DB4030"/>
    <w:rsid w:val="00DB54A7"/>
    <w:rsid w:val="00DB5E29"/>
    <w:rsid w:val="00DB63BA"/>
    <w:rsid w:val="00DB6CFA"/>
    <w:rsid w:val="00DB7ADB"/>
    <w:rsid w:val="00DC030E"/>
    <w:rsid w:val="00DC1EAD"/>
    <w:rsid w:val="00DC643E"/>
    <w:rsid w:val="00DD373A"/>
    <w:rsid w:val="00DD5AED"/>
    <w:rsid w:val="00DD7360"/>
    <w:rsid w:val="00DE084D"/>
    <w:rsid w:val="00DE4466"/>
    <w:rsid w:val="00DE49BB"/>
    <w:rsid w:val="00DE4D52"/>
    <w:rsid w:val="00DE5A36"/>
    <w:rsid w:val="00DE5A88"/>
    <w:rsid w:val="00DE7BF0"/>
    <w:rsid w:val="00DF10AF"/>
    <w:rsid w:val="00DF1E0D"/>
    <w:rsid w:val="00DF2B92"/>
    <w:rsid w:val="00DF304C"/>
    <w:rsid w:val="00DF4294"/>
    <w:rsid w:val="00DF4A31"/>
    <w:rsid w:val="00DF7FD2"/>
    <w:rsid w:val="00E00A16"/>
    <w:rsid w:val="00E01B68"/>
    <w:rsid w:val="00E1006F"/>
    <w:rsid w:val="00E10075"/>
    <w:rsid w:val="00E1196A"/>
    <w:rsid w:val="00E12316"/>
    <w:rsid w:val="00E1238E"/>
    <w:rsid w:val="00E20DBA"/>
    <w:rsid w:val="00E24005"/>
    <w:rsid w:val="00E25E56"/>
    <w:rsid w:val="00E2660F"/>
    <w:rsid w:val="00E268B1"/>
    <w:rsid w:val="00E26B4C"/>
    <w:rsid w:val="00E26C67"/>
    <w:rsid w:val="00E26DB7"/>
    <w:rsid w:val="00E30A21"/>
    <w:rsid w:val="00E329DB"/>
    <w:rsid w:val="00E32C6B"/>
    <w:rsid w:val="00E32CE8"/>
    <w:rsid w:val="00E330ED"/>
    <w:rsid w:val="00E35697"/>
    <w:rsid w:val="00E36CF8"/>
    <w:rsid w:val="00E41AAC"/>
    <w:rsid w:val="00E42DD3"/>
    <w:rsid w:val="00E4731E"/>
    <w:rsid w:val="00E50779"/>
    <w:rsid w:val="00E518DB"/>
    <w:rsid w:val="00E51C93"/>
    <w:rsid w:val="00E53127"/>
    <w:rsid w:val="00E55478"/>
    <w:rsid w:val="00E57052"/>
    <w:rsid w:val="00E572BF"/>
    <w:rsid w:val="00E61274"/>
    <w:rsid w:val="00E618A2"/>
    <w:rsid w:val="00E6245F"/>
    <w:rsid w:val="00E63E9D"/>
    <w:rsid w:val="00E7171A"/>
    <w:rsid w:val="00E7366F"/>
    <w:rsid w:val="00E756D2"/>
    <w:rsid w:val="00E75D49"/>
    <w:rsid w:val="00E76728"/>
    <w:rsid w:val="00E76E88"/>
    <w:rsid w:val="00E77B0D"/>
    <w:rsid w:val="00E77D6F"/>
    <w:rsid w:val="00E82504"/>
    <w:rsid w:val="00E82866"/>
    <w:rsid w:val="00E82B7F"/>
    <w:rsid w:val="00E835E1"/>
    <w:rsid w:val="00E85026"/>
    <w:rsid w:val="00E8619F"/>
    <w:rsid w:val="00E861CA"/>
    <w:rsid w:val="00E87D0B"/>
    <w:rsid w:val="00E9149F"/>
    <w:rsid w:val="00E9261C"/>
    <w:rsid w:val="00E93BF7"/>
    <w:rsid w:val="00E9447F"/>
    <w:rsid w:val="00E97066"/>
    <w:rsid w:val="00E97A4C"/>
    <w:rsid w:val="00EA18AB"/>
    <w:rsid w:val="00EA3A86"/>
    <w:rsid w:val="00EA4AA9"/>
    <w:rsid w:val="00EA4B77"/>
    <w:rsid w:val="00EA519F"/>
    <w:rsid w:val="00EA51F7"/>
    <w:rsid w:val="00EA667D"/>
    <w:rsid w:val="00EA67E4"/>
    <w:rsid w:val="00EB2B4C"/>
    <w:rsid w:val="00EB6929"/>
    <w:rsid w:val="00EB6BF3"/>
    <w:rsid w:val="00EB7E23"/>
    <w:rsid w:val="00EB7E49"/>
    <w:rsid w:val="00EC25F9"/>
    <w:rsid w:val="00EC2C5B"/>
    <w:rsid w:val="00EC5CEA"/>
    <w:rsid w:val="00EC60A8"/>
    <w:rsid w:val="00ED080E"/>
    <w:rsid w:val="00ED0FD2"/>
    <w:rsid w:val="00ED153F"/>
    <w:rsid w:val="00ED2D1B"/>
    <w:rsid w:val="00ED384D"/>
    <w:rsid w:val="00ED3DBA"/>
    <w:rsid w:val="00ED6448"/>
    <w:rsid w:val="00ED7CBB"/>
    <w:rsid w:val="00EE0FB4"/>
    <w:rsid w:val="00EE1BFE"/>
    <w:rsid w:val="00EE4C12"/>
    <w:rsid w:val="00EE6FCC"/>
    <w:rsid w:val="00EE7AA8"/>
    <w:rsid w:val="00EF254A"/>
    <w:rsid w:val="00EF2751"/>
    <w:rsid w:val="00EF278D"/>
    <w:rsid w:val="00EF322D"/>
    <w:rsid w:val="00EF4776"/>
    <w:rsid w:val="00EF621E"/>
    <w:rsid w:val="00EF6A31"/>
    <w:rsid w:val="00F0038D"/>
    <w:rsid w:val="00F00D21"/>
    <w:rsid w:val="00F0160D"/>
    <w:rsid w:val="00F01A4D"/>
    <w:rsid w:val="00F0338A"/>
    <w:rsid w:val="00F04796"/>
    <w:rsid w:val="00F13336"/>
    <w:rsid w:val="00F16B39"/>
    <w:rsid w:val="00F210DB"/>
    <w:rsid w:val="00F2120E"/>
    <w:rsid w:val="00F22A3F"/>
    <w:rsid w:val="00F24168"/>
    <w:rsid w:val="00F27EFC"/>
    <w:rsid w:val="00F303D8"/>
    <w:rsid w:val="00F30ACB"/>
    <w:rsid w:val="00F31E78"/>
    <w:rsid w:val="00F330A4"/>
    <w:rsid w:val="00F35EAA"/>
    <w:rsid w:val="00F36C84"/>
    <w:rsid w:val="00F37318"/>
    <w:rsid w:val="00F37336"/>
    <w:rsid w:val="00F37544"/>
    <w:rsid w:val="00F37B58"/>
    <w:rsid w:val="00F37ED6"/>
    <w:rsid w:val="00F45EEE"/>
    <w:rsid w:val="00F460D6"/>
    <w:rsid w:val="00F47F33"/>
    <w:rsid w:val="00F502DB"/>
    <w:rsid w:val="00F51077"/>
    <w:rsid w:val="00F52E6F"/>
    <w:rsid w:val="00F55B50"/>
    <w:rsid w:val="00F5675A"/>
    <w:rsid w:val="00F56DD0"/>
    <w:rsid w:val="00F6490B"/>
    <w:rsid w:val="00F7150B"/>
    <w:rsid w:val="00F72843"/>
    <w:rsid w:val="00F81720"/>
    <w:rsid w:val="00F82001"/>
    <w:rsid w:val="00F8707B"/>
    <w:rsid w:val="00F91694"/>
    <w:rsid w:val="00F91822"/>
    <w:rsid w:val="00F91942"/>
    <w:rsid w:val="00F938AE"/>
    <w:rsid w:val="00F939BC"/>
    <w:rsid w:val="00F93B39"/>
    <w:rsid w:val="00F93F2E"/>
    <w:rsid w:val="00F9415E"/>
    <w:rsid w:val="00F96990"/>
    <w:rsid w:val="00F97BE9"/>
    <w:rsid w:val="00FA18FA"/>
    <w:rsid w:val="00FA247E"/>
    <w:rsid w:val="00FA2F58"/>
    <w:rsid w:val="00FA30B7"/>
    <w:rsid w:val="00FA5D2C"/>
    <w:rsid w:val="00FA7F14"/>
    <w:rsid w:val="00FB2997"/>
    <w:rsid w:val="00FB5C22"/>
    <w:rsid w:val="00FB6211"/>
    <w:rsid w:val="00FB6710"/>
    <w:rsid w:val="00FB6BDC"/>
    <w:rsid w:val="00FB7FC0"/>
    <w:rsid w:val="00FC0962"/>
    <w:rsid w:val="00FC4BB9"/>
    <w:rsid w:val="00FC60BF"/>
    <w:rsid w:val="00FD0340"/>
    <w:rsid w:val="00FD0A11"/>
    <w:rsid w:val="00FD12DC"/>
    <w:rsid w:val="00FD1AE1"/>
    <w:rsid w:val="00FD1E9C"/>
    <w:rsid w:val="00FD3487"/>
    <w:rsid w:val="00FD3E90"/>
    <w:rsid w:val="00FD74F2"/>
    <w:rsid w:val="00FE19E3"/>
    <w:rsid w:val="00FE31F7"/>
    <w:rsid w:val="00FE38ED"/>
    <w:rsid w:val="00FE52FD"/>
    <w:rsid w:val="00FE6FF4"/>
    <w:rsid w:val="00FF0207"/>
    <w:rsid w:val="00FF069E"/>
    <w:rsid w:val="00FF30D6"/>
    <w:rsid w:val="00FF38B3"/>
    <w:rsid w:val="00FF5306"/>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customStyle="1" w:styleId="TableContents">
    <w:name w:val="Table Contents"/>
    <w:basedOn w:val="Normal"/>
    <w:rsid w:val="00055285"/>
    <w:pPr>
      <w:widowControl w:val="0"/>
      <w:suppressLineNumbers/>
      <w:suppressAutoHyphens/>
      <w:spacing w:after="0" w:line="240" w:lineRule="auto"/>
    </w:pPr>
    <w:rPr>
      <w:rFonts w:ascii="Verdana" w:eastAsia="Arial Unicode MS" w:hAnsi="Verdana"/>
      <w:kern w:val="2"/>
      <w:sz w:val="20"/>
      <w:szCs w:val="24"/>
      <w:lang w:val="sl-SI" w:eastAsia="sl-SI"/>
    </w:rPr>
  </w:style>
  <w:style w:type="paragraph" w:styleId="FootnoteText">
    <w:name w:val="footnote text"/>
    <w:basedOn w:val="Normal"/>
    <w:link w:val="FootnoteTextChar"/>
    <w:uiPriority w:val="99"/>
    <w:unhideWhenUsed/>
    <w:rsid w:val="008F742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8F7427"/>
    <w:rPr>
      <w:rFonts w:ascii="Arial" w:eastAsia="Times New Roman" w:hAnsi="Arial" w:cs="Arial"/>
    </w:rPr>
  </w:style>
  <w:style w:type="character" w:styleId="FootnoteReference">
    <w:name w:val="footnote reference"/>
    <w:basedOn w:val="DefaultParagraphFont"/>
    <w:uiPriority w:val="99"/>
    <w:unhideWhenUsed/>
    <w:rsid w:val="008F7427"/>
    <w:rPr>
      <w:vertAlign w:val="superscript"/>
    </w:rPr>
  </w:style>
  <w:style w:type="paragraph" w:styleId="NoSpacing">
    <w:name w:val="No Spacing"/>
    <w:uiPriority w:val="1"/>
    <w:qFormat/>
    <w:rsid w:val="00BF6FFE"/>
    <w:rPr>
      <w:sz w:val="22"/>
      <w:szCs w:val="22"/>
      <w:lang w:val="en-US" w:eastAsia="en-US"/>
    </w:rPr>
  </w:style>
  <w:style w:type="character" w:styleId="Strong">
    <w:name w:val="Strong"/>
    <w:basedOn w:val="DefaultParagraphFont"/>
    <w:uiPriority w:val="22"/>
    <w:qFormat/>
    <w:rsid w:val="00996698"/>
    <w:rPr>
      <w:b/>
      <w:bCs/>
    </w:rPr>
  </w:style>
  <w:style w:type="character" w:styleId="Emphasis">
    <w:name w:val="Emphasis"/>
    <w:basedOn w:val="DefaultParagraphFont"/>
    <w:uiPriority w:val="20"/>
    <w:qFormat/>
    <w:rsid w:val="00996698"/>
    <w:rPr>
      <w:i/>
      <w:iCs/>
    </w:rPr>
  </w:style>
  <w:style w:type="paragraph" w:styleId="NormalWeb">
    <w:name w:val="Normal (Web)"/>
    <w:basedOn w:val="Normal"/>
    <w:uiPriority w:val="99"/>
    <w:unhideWhenUsed/>
    <w:rsid w:val="008F23DA"/>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sion">
    <w:name w:val="Revision"/>
    <w:hidden/>
    <w:uiPriority w:val="99"/>
    <w:semiHidden/>
    <w:rsid w:val="00A50DC9"/>
    <w:rPr>
      <w:sz w:val="22"/>
      <w:szCs w:val="22"/>
      <w:lang w:val="en-US" w:eastAsia="en-US"/>
    </w:rPr>
  </w:style>
  <w:style w:type="character" w:customStyle="1" w:styleId="ListParagraphChar">
    <w:name w:val="List Paragraph Char"/>
    <w:aliases w:val="Liste 1 Char,List Paragraph1 Char,heading 1 Char,Heading 12 Char,naslov 1 Char"/>
    <w:basedOn w:val="DefaultParagraphFont"/>
    <w:link w:val="ListParagraph"/>
    <w:uiPriority w:val="34"/>
    <w:qFormat/>
    <w:rsid w:val="001A43C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764">
      <w:bodyDiv w:val="1"/>
      <w:marLeft w:val="0"/>
      <w:marRight w:val="0"/>
      <w:marTop w:val="0"/>
      <w:marBottom w:val="0"/>
      <w:divBdr>
        <w:top w:val="none" w:sz="0" w:space="0" w:color="auto"/>
        <w:left w:val="none" w:sz="0" w:space="0" w:color="auto"/>
        <w:bottom w:val="none" w:sz="0" w:space="0" w:color="auto"/>
        <w:right w:val="none" w:sz="0" w:space="0" w:color="auto"/>
      </w:divBdr>
    </w:div>
    <w:div w:id="370493807">
      <w:bodyDiv w:val="1"/>
      <w:marLeft w:val="0"/>
      <w:marRight w:val="0"/>
      <w:marTop w:val="0"/>
      <w:marBottom w:val="0"/>
      <w:divBdr>
        <w:top w:val="none" w:sz="0" w:space="0" w:color="auto"/>
        <w:left w:val="none" w:sz="0" w:space="0" w:color="auto"/>
        <w:bottom w:val="none" w:sz="0" w:space="0" w:color="auto"/>
        <w:right w:val="none" w:sz="0" w:space="0" w:color="auto"/>
      </w:divBdr>
    </w:div>
    <w:div w:id="396755752">
      <w:bodyDiv w:val="1"/>
      <w:marLeft w:val="0"/>
      <w:marRight w:val="0"/>
      <w:marTop w:val="0"/>
      <w:marBottom w:val="0"/>
      <w:divBdr>
        <w:top w:val="none" w:sz="0" w:space="0" w:color="auto"/>
        <w:left w:val="none" w:sz="0" w:space="0" w:color="auto"/>
        <w:bottom w:val="none" w:sz="0" w:space="0" w:color="auto"/>
        <w:right w:val="none" w:sz="0" w:space="0" w:color="auto"/>
      </w:divBdr>
    </w:div>
    <w:div w:id="420445729">
      <w:bodyDiv w:val="1"/>
      <w:marLeft w:val="0"/>
      <w:marRight w:val="0"/>
      <w:marTop w:val="0"/>
      <w:marBottom w:val="0"/>
      <w:divBdr>
        <w:top w:val="none" w:sz="0" w:space="0" w:color="auto"/>
        <w:left w:val="none" w:sz="0" w:space="0" w:color="auto"/>
        <w:bottom w:val="none" w:sz="0" w:space="0" w:color="auto"/>
        <w:right w:val="none" w:sz="0" w:space="0" w:color="auto"/>
      </w:divBdr>
    </w:div>
    <w:div w:id="468940371">
      <w:bodyDiv w:val="1"/>
      <w:marLeft w:val="0"/>
      <w:marRight w:val="0"/>
      <w:marTop w:val="0"/>
      <w:marBottom w:val="0"/>
      <w:divBdr>
        <w:top w:val="none" w:sz="0" w:space="0" w:color="auto"/>
        <w:left w:val="none" w:sz="0" w:space="0" w:color="auto"/>
        <w:bottom w:val="none" w:sz="0" w:space="0" w:color="auto"/>
        <w:right w:val="none" w:sz="0" w:space="0" w:color="auto"/>
      </w:divBdr>
    </w:div>
    <w:div w:id="827743168">
      <w:bodyDiv w:val="1"/>
      <w:marLeft w:val="0"/>
      <w:marRight w:val="0"/>
      <w:marTop w:val="0"/>
      <w:marBottom w:val="0"/>
      <w:divBdr>
        <w:top w:val="none" w:sz="0" w:space="0" w:color="auto"/>
        <w:left w:val="none" w:sz="0" w:space="0" w:color="auto"/>
        <w:bottom w:val="none" w:sz="0" w:space="0" w:color="auto"/>
        <w:right w:val="none" w:sz="0" w:space="0" w:color="auto"/>
      </w:divBdr>
    </w:div>
    <w:div w:id="854425010">
      <w:bodyDiv w:val="1"/>
      <w:marLeft w:val="0"/>
      <w:marRight w:val="0"/>
      <w:marTop w:val="0"/>
      <w:marBottom w:val="0"/>
      <w:divBdr>
        <w:top w:val="none" w:sz="0" w:space="0" w:color="auto"/>
        <w:left w:val="none" w:sz="0" w:space="0" w:color="auto"/>
        <w:bottom w:val="none" w:sz="0" w:space="0" w:color="auto"/>
        <w:right w:val="none" w:sz="0" w:space="0" w:color="auto"/>
      </w:divBdr>
    </w:div>
    <w:div w:id="924805506">
      <w:bodyDiv w:val="1"/>
      <w:marLeft w:val="0"/>
      <w:marRight w:val="0"/>
      <w:marTop w:val="0"/>
      <w:marBottom w:val="0"/>
      <w:divBdr>
        <w:top w:val="none" w:sz="0" w:space="0" w:color="auto"/>
        <w:left w:val="none" w:sz="0" w:space="0" w:color="auto"/>
        <w:bottom w:val="none" w:sz="0" w:space="0" w:color="auto"/>
        <w:right w:val="none" w:sz="0" w:space="0" w:color="auto"/>
      </w:divBdr>
    </w:div>
    <w:div w:id="101681061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2709745">
      <w:bodyDiv w:val="1"/>
      <w:marLeft w:val="0"/>
      <w:marRight w:val="0"/>
      <w:marTop w:val="0"/>
      <w:marBottom w:val="0"/>
      <w:divBdr>
        <w:top w:val="none" w:sz="0" w:space="0" w:color="auto"/>
        <w:left w:val="none" w:sz="0" w:space="0" w:color="auto"/>
        <w:bottom w:val="none" w:sz="0" w:space="0" w:color="auto"/>
        <w:right w:val="none" w:sz="0" w:space="0" w:color="auto"/>
      </w:divBdr>
    </w:div>
    <w:div w:id="1258757751">
      <w:bodyDiv w:val="1"/>
      <w:marLeft w:val="0"/>
      <w:marRight w:val="0"/>
      <w:marTop w:val="0"/>
      <w:marBottom w:val="0"/>
      <w:divBdr>
        <w:top w:val="none" w:sz="0" w:space="0" w:color="auto"/>
        <w:left w:val="none" w:sz="0" w:space="0" w:color="auto"/>
        <w:bottom w:val="none" w:sz="0" w:space="0" w:color="auto"/>
        <w:right w:val="none" w:sz="0" w:space="0" w:color="auto"/>
      </w:divBdr>
    </w:div>
    <w:div w:id="1404834077">
      <w:bodyDiv w:val="1"/>
      <w:marLeft w:val="0"/>
      <w:marRight w:val="0"/>
      <w:marTop w:val="0"/>
      <w:marBottom w:val="0"/>
      <w:divBdr>
        <w:top w:val="none" w:sz="0" w:space="0" w:color="auto"/>
        <w:left w:val="none" w:sz="0" w:space="0" w:color="auto"/>
        <w:bottom w:val="none" w:sz="0" w:space="0" w:color="auto"/>
        <w:right w:val="none" w:sz="0" w:space="0" w:color="auto"/>
      </w:divBdr>
    </w:div>
    <w:div w:id="1541282762">
      <w:bodyDiv w:val="1"/>
      <w:marLeft w:val="0"/>
      <w:marRight w:val="0"/>
      <w:marTop w:val="0"/>
      <w:marBottom w:val="0"/>
      <w:divBdr>
        <w:top w:val="none" w:sz="0" w:space="0" w:color="auto"/>
        <w:left w:val="none" w:sz="0" w:space="0" w:color="auto"/>
        <w:bottom w:val="none" w:sz="0" w:space="0" w:color="auto"/>
        <w:right w:val="none" w:sz="0" w:space="0" w:color="auto"/>
      </w:divBdr>
    </w:div>
    <w:div w:id="1662584596">
      <w:bodyDiv w:val="1"/>
      <w:marLeft w:val="0"/>
      <w:marRight w:val="0"/>
      <w:marTop w:val="0"/>
      <w:marBottom w:val="0"/>
      <w:divBdr>
        <w:top w:val="none" w:sz="0" w:space="0" w:color="auto"/>
        <w:left w:val="none" w:sz="0" w:space="0" w:color="auto"/>
        <w:bottom w:val="none" w:sz="0" w:space="0" w:color="auto"/>
        <w:right w:val="none" w:sz="0" w:space="0" w:color="auto"/>
      </w:divBdr>
    </w:div>
    <w:div w:id="1696467647">
      <w:bodyDiv w:val="1"/>
      <w:marLeft w:val="0"/>
      <w:marRight w:val="0"/>
      <w:marTop w:val="0"/>
      <w:marBottom w:val="0"/>
      <w:divBdr>
        <w:top w:val="none" w:sz="0" w:space="0" w:color="auto"/>
        <w:left w:val="none" w:sz="0" w:space="0" w:color="auto"/>
        <w:bottom w:val="none" w:sz="0" w:space="0" w:color="auto"/>
        <w:right w:val="none" w:sz="0" w:space="0" w:color="auto"/>
      </w:divBdr>
    </w:div>
    <w:div w:id="202729195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0384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jn.gov.si/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73578"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CCBE-25E9-4549-8632-01363994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13</Pages>
  <Words>4628</Words>
  <Characters>26385</Characters>
  <Application>Microsoft Office Word</Application>
  <DocSecurity>0</DocSecurity>
  <Lines>219</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30952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60</cp:revision>
  <cp:lastPrinted>2016-05-05T11:52:00Z</cp:lastPrinted>
  <dcterms:created xsi:type="dcterms:W3CDTF">2023-07-31T08:41:00Z</dcterms:created>
  <dcterms:modified xsi:type="dcterms:W3CDTF">2026-05-11T09:12:00Z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2020-07-17T10:00:00Z</vt:filetime>
  </property>
  <property fmtid="{D5CDD505-2E9C-101B-9397-08002B2CF9AE}" pid="13" name="MFiles_P1058">
    <vt:filetime>2020-07-07T10:00:00Z</vt:filetime>
  </property>
  <property fmtid="{D5CDD505-2E9C-101B-9397-08002B2CF9AE}" pid="14" name="MFiles_P1060">
    <vt:filetime>2020-07-08T10:00:00Z</vt:filetime>
  </property>
</Properties>
</file>